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F123A" w14:textId="77777777" w:rsidR="00FF499C" w:rsidRPr="00FF499C" w:rsidRDefault="00FF499C" w:rsidP="00FF499C">
      <w:pPr>
        <w:pStyle w:val="a9"/>
        <w:jc w:val="right"/>
        <w:rPr>
          <w:color w:val="000000"/>
        </w:rPr>
      </w:pPr>
      <w:r w:rsidRPr="00FF499C">
        <w:rPr>
          <w:color w:val="000000"/>
        </w:rPr>
        <w:t>справа № 753/5888/20</w:t>
      </w:r>
    </w:p>
    <w:p w14:paraId="3DFB2F82" w14:textId="77777777" w:rsidR="00FF499C" w:rsidRPr="00FF499C" w:rsidRDefault="00FF499C" w:rsidP="00FF499C">
      <w:pPr>
        <w:pStyle w:val="a9"/>
        <w:jc w:val="right"/>
        <w:rPr>
          <w:color w:val="000000"/>
        </w:rPr>
      </w:pPr>
      <w:proofErr w:type="spellStart"/>
      <w:r w:rsidRPr="00FF499C">
        <w:rPr>
          <w:color w:val="000000"/>
        </w:rPr>
        <w:t>провадження</w:t>
      </w:r>
      <w:proofErr w:type="spellEnd"/>
      <w:r w:rsidRPr="00FF499C">
        <w:rPr>
          <w:color w:val="000000"/>
        </w:rPr>
        <w:t xml:space="preserve"> № 1-кп/753/1196/20</w:t>
      </w:r>
    </w:p>
    <w:p w14:paraId="685A7267" w14:textId="77777777" w:rsidR="00FF499C" w:rsidRPr="00FF499C" w:rsidRDefault="00FF499C" w:rsidP="00FF499C">
      <w:pPr>
        <w:pStyle w:val="a9"/>
        <w:jc w:val="center"/>
        <w:rPr>
          <w:color w:val="000000"/>
        </w:rPr>
      </w:pPr>
      <w:r w:rsidRPr="00FF499C">
        <w:rPr>
          <w:b/>
          <w:bCs/>
          <w:color w:val="000000"/>
        </w:rPr>
        <w:t>У Х В А Л А</w:t>
      </w:r>
    </w:p>
    <w:p w14:paraId="70E3D3FF" w14:textId="77777777" w:rsidR="00FF499C" w:rsidRPr="00FF499C" w:rsidRDefault="00FF499C" w:rsidP="00FF499C">
      <w:pPr>
        <w:pStyle w:val="a9"/>
        <w:jc w:val="center"/>
        <w:rPr>
          <w:color w:val="000000"/>
        </w:rPr>
      </w:pPr>
      <w:r w:rsidRPr="00FF499C">
        <w:rPr>
          <w:b/>
          <w:bCs/>
          <w:color w:val="000000"/>
        </w:rPr>
        <w:t>ІМЕНЕМ УКРАЇНИ</w:t>
      </w:r>
    </w:p>
    <w:p w14:paraId="6F48E421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"17" </w:t>
      </w:r>
      <w:proofErr w:type="spellStart"/>
      <w:r w:rsidRPr="00FF499C">
        <w:rPr>
          <w:color w:val="000000"/>
        </w:rPr>
        <w:t>квітня</w:t>
      </w:r>
      <w:proofErr w:type="spellEnd"/>
      <w:r w:rsidRPr="00FF499C">
        <w:rPr>
          <w:color w:val="000000"/>
        </w:rPr>
        <w:t xml:space="preserve"> 2020 р. </w:t>
      </w:r>
      <w:proofErr w:type="spellStart"/>
      <w:r w:rsidRPr="00FF499C">
        <w:rPr>
          <w:color w:val="000000"/>
        </w:rPr>
        <w:t>Дарницький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районний</w:t>
      </w:r>
      <w:proofErr w:type="spellEnd"/>
      <w:r w:rsidRPr="00FF499C">
        <w:rPr>
          <w:color w:val="000000"/>
        </w:rPr>
        <w:t xml:space="preserve"> суд м. </w:t>
      </w:r>
      <w:proofErr w:type="spellStart"/>
      <w:r w:rsidRPr="00FF499C">
        <w:rPr>
          <w:color w:val="000000"/>
        </w:rPr>
        <w:t>Києва</w:t>
      </w:r>
      <w:proofErr w:type="spellEnd"/>
      <w:r w:rsidRPr="00FF499C">
        <w:rPr>
          <w:color w:val="000000"/>
        </w:rPr>
        <w:t xml:space="preserve"> в </w:t>
      </w:r>
      <w:proofErr w:type="spellStart"/>
      <w:r w:rsidRPr="00FF499C">
        <w:rPr>
          <w:color w:val="000000"/>
        </w:rPr>
        <w:t>складі</w:t>
      </w:r>
      <w:proofErr w:type="spellEnd"/>
      <w:r w:rsidRPr="00FF499C">
        <w:rPr>
          <w:color w:val="000000"/>
        </w:rPr>
        <w:t>:</w:t>
      </w:r>
    </w:p>
    <w:p w14:paraId="5A64C7FD" w14:textId="77777777" w:rsidR="00FF499C" w:rsidRPr="00FF499C" w:rsidRDefault="00FF499C" w:rsidP="00FF499C">
      <w:pPr>
        <w:pStyle w:val="a9"/>
        <w:rPr>
          <w:color w:val="000000"/>
        </w:rPr>
      </w:pPr>
      <w:proofErr w:type="spellStart"/>
      <w:r w:rsidRPr="00FF499C">
        <w:rPr>
          <w:color w:val="000000"/>
        </w:rPr>
        <w:t>головуючого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судді</w:t>
      </w:r>
      <w:proofErr w:type="spellEnd"/>
      <w:r w:rsidRPr="00FF499C">
        <w:rPr>
          <w:color w:val="000000"/>
        </w:rPr>
        <w:t>                                </w:t>
      </w:r>
      <w:proofErr w:type="spellStart"/>
      <w:r w:rsidRPr="00FF499C">
        <w:rPr>
          <w:color w:val="000000"/>
        </w:rPr>
        <w:t>Коляденко</w:t>
      </w:r>
      <w:proofErr w:type="spellEnd"/>
      <w:r w:rsidRPr="00FF499C">
        <w:rPr>
          <w:color w:val="000000"/>
        </w:rPr>
        <w:t xml:space="preserve"> П.Л.,</w:t>
      </w:r>
    </w:p>
    <w:p w14:paraId="67591471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при </w:t>
      </w:r>
      <w:proofErr w:type="spellStart"/>
      <w:r w:rsidRPr="00FF499C">
        <w:rPr>
          <w:color w:val="000000"/>
        </w:rPr>
        <w:t>секретарі</w:t>
      </w:r>
      <w:proofErr w:type="spellEnd"/>
      <w:r w:rsidRPr="00FF499C">
        <w:rPr>
          <w:color w:val="000000"/>
        </w:rPr>
        <w:t>                                        Мельничук Т.І.,</w:t>
      </w:r>
    </w:p>
    <w:p w14:paraId="5F722397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за </w:t>
      </w:r>
      <w:proofErr w:type="spellStart"/>
      <w:r w:rsidRPr="00FF499C">
        <w:rPr>
          <w:color w:val="000000"/>
        </w:rPr>
        <w:t>участю</w:t>
      </w:r>
      <w:proofErr w:type="spellEnd"/>
      <w:r w:rsidRPr="00FF499C">
        <w:rPr>
          <w:color w:val="000000"/>
        </w:rPr>
        <w:t xml:space="preserve"> прокурора                                </w:t>
      </w:r>
      <w:proofErr w:type="spellStart"/>
      <w:r w:rsidRPr="00FF499C">
        <w:rPr>
          <w:color w:val="000000"/>
        </w:rPr>
        <w:t>Хацкова</w:t>
      </w:r>
      <w:proofErr w:type="spellEnd"/>
      <w:r w:rsidRPr="00FF499C">
        <w:rPr>
          <w:color w:val="000000"/>
        </w:rPr>
        <w:t xml:space="preserve"> Д.В.,</w:t>
      </w:r>
    </w:p>
    <w:p w14:paraId="38CC5151" w14:textId="77777777" w:rsidR="00FF499C" w:rsidRPr="00FF499C" w:rsidRDefault="00FF499C" w:rsidP="00FF499C">
      <w:pPr>
        <w:pStyle w:val="a9"/>
        <w:rPr>
          <w:color w:val="000000"/>
        </w:rPr>
      </w:pPr>
      <w:proofErr w:type="spellStart"/>
      <w:r w:rsidRPr="00FF499C">
        <w:rPr>
          <w:color w:val="000000"/>
        </w:rPr>
        <w:t>захисника</w:t>
      </w:r>
      <w:proofErr w:type="spellEnd"/>
      <w:r w:rsidRPr="00FF499C">
        <w:rPr>
          <w:color w:val="000000"/>
        </w:rPr>
        <w:t>                                        </w:t>
      </w:r>
      <w:proofErr w:type="spellStart"/>
      <w:r w:rsidRPr="00FF499C">
        <w:rPr>
          <w:color w:val="000000"/>
        </w:rPr>
        <w:t>Нагаєнка</w:t>
      </w:r>
      <w:proofErr w:type="spellEnd"/>
      <w:r w:rsidRPr="00FF499C">
        <w:rPr>
          <w:color w:val="000000"/>
        </w:rPr>
        <w:t xml:space="preserve"> О.А.,</w:t>
      </w:r>
    </w:p>
    <w:p w14:paraId="115854C3" w14:textId="77777777" w:rsidR="00FF499C" w:rsidRPr="00FF499C" w:rsidRDefault="00FF499C" w:rsidP="00FF499C">
      <w:pPr>
        <w:pStyle w:val="a9"/>
        <w:rPr>
          <w:color w:val="000000"/>
        </w:rPr>
      </w:pPr>
      <w:proofErr w:type="spellStart"/>
      <w:r w:rsidRPr="00FF499C">
        <w:rPr>
          <w:color w:val="000000"/>
        </w:rPr>
        <w:t>підозрюваного</w:t>
      </w:r>
      <w:proofErr w:type="spellEnd"/>
      <w:r w:rsidRPr="00FF499C">
        <w:rPr>
          <w:color w:val="000000"/>
        </w:rPr>
        <w:t>                                         ОСОБА_</w:t>
      </w:r>
      <w:proofErr w:type="gramStart"/>
      <w:r w:rsidRPr="00FF499C">
        <w:rPr>
          <w:color w:val="000000"/>
        </w:rPr>
        <w:t>1 ,</w:t>
      </w:r>
      <w:proofErr w:type="gramEnd"/>
    </w:p>
    <w:p w14:paraId="04B8897F" w14:textId="77777777" w:rsidR="00FF499C" w:rsidRPr="00FF499C" w:rsidRDefault="00FF499C" w:rsidP="00FF499C">
      <w:pPr>
        <w:pStyle w:val="a9"/>
        <w:rPr>
          <w:color w:val="000000"/>
        </w:rPr>
      </w:pPr>
      <w:proofErr w:type="spellStart"/>
      <w:r w:rsidRPr="00FF499C">
        <w:rPr>
          <w:color w:val="000000"/>
        </w:rPr>
        <w:t>розглянувши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підготовчому</w:t>
      </w:r>
      <w:proofErr w:type="spellEnd"/>
      <w:r w:rsidRPr="00FF499C">
        <w:rPr>
          <w:color w:val="000000"/>
        </w:rPr>
        <w:t xml:space="preserve"> судовому </w:t>
      </w:r>
      <w:proofErr w:type="spellStart"/>
      <w:r w:rsidRPr="00FF499C">
        <w:rPr>
          <w:color w:val="000000"/>
        </w:rPr>
        <w:t>засіданні</w:t>
      </w:r>
      <w:proofErr w:type="spellEnd"/>
      <w:r w:rsidRPr="00FF499C">
        <w:rPr>
          <w:color w:val="000000"/>
        </w:rPr>
        <w:t xml:space="preserve"> в </w:t>
      </w:r>
      <w:proofErr w:type="spellStart"/>
      <w:r w:rsidRPr="00FF499C">
        <w:rPr>
          <w:color w:val="000000"/>
        </w:rPr>
        <w:t>залі</w:t>
      </w:r>
      <w:proofErr w:type="spellEnd"/>
      <w:r w:rsidRPr="00FF499C">
        <w:rPr>
          <w:color w:val="000000"/>
        </w:rPr>
        <w:t xml:space="preserve"> суду в м. </w:t>
      </w:r>
      <w:proofErr w:type="spellStart"/>
      <w:r w:rsidRPr="00FF499C">
        <w:rPr>
          <w:color w:val="000000"/>
        </w:rPr>
        <w:t>Києві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кримінальне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провадження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внесене</w:t>
      </w:r>
      <w:proofErr w:type="spellEnd"/>
      <w:r w:rsidRPr="00FF499C">
        <w:rPr>
          <w:color w:val="000000"/>
        </w:rPr>
        <w:t xml:space="preserve"> до ЄРДР за № 32019100000000669 </w:t>
      </w:r>
      <w:proofErr w:type="spellStart"/>
      <w:r w:rsidRPr="00FF499C">
        <w:rPr>
          <w:color w:val="000000"/>
        </w:rPr>
        <w:t>відносно</w:t>
      </w:r>
      <w:proofErr w:type="spellEnd"/>
      <w:r w:rsidRPr="00FF499C">
        <w:rPr>
          <w:color w:val="000000"/>
        </w:rPr>
        <w:t>:</w:t>
      </w:r>
    </w:p>
    <w:p w14:paraId="367F79A5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b/>
          <w:bCs/>
          <w:color w:val="000000"/>
        </w:rPr>
        <w:t>ОСОБА_1 ,  ІНФОРМАЦІЯ_1 ,</w:t>
      </w:r>
      <w:r w:rsidRPr="00FF499C">
        <w:rPr>
          <w:color w:val="000000"/>
        </w:rPr>
        <w:t> </w:t>
      </w:r>
      <w:proofErr w:type="spellStart"/>
      <w:r w:rsidRPr="00FF499C">
        <w:rPr>
          <w:color w:val="000000"/>
        </w:rPr>
        <w:t>уродженця</w:t>
      </w:r>
      <w:proofErr w:type="spellEnd"/>
      <w:r w:rsidRPr="00FF499C">
        <w:rPr>
          <w:color w:val="000000"/>
        </w:rPr>
        <w:t xml:space="preserve"> м. </w:t>
      </w:r>
      <w:proofErr w:type="spellStart"/>
      <w:r w:rsidRPr="00FF499C">
        <w:rPr>
          <w:color w:val="000000"/>
        </w:rPr>
        <w:t>Києва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громадянина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України</w:t>
      </w:r>
      <w:proofErr w:type="spellEnd"/>
      <w:r w:rsidRPr="00FF499C">
        <w:rPr>
          <w:color w:val="000000"/>
        </w:rPr>
        <w:t xml:space="preserve">, з </w:t>
      </w:r>
      <w:proofErr w:type="spellStart"/>
      <w:r w:rsidRPr="00FF499C">
        <w:rPr>
          <w:color w:val="000000"/>
        </w:rPr>
        <w:t>повною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вищою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освітою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одруженого</w:t>
      </w:r>
      <w:proofErr w:type="spellEnd"/>
      <w:r w:rsidRPr="00FF499C">
        <w:rPr>
          <w:color w:val="000000"/>
        </w:rPr>
        <w:t>, директора ТОВ «</w:t>
      </w:r>
      <w:proofErr w:type="spellStart"/>
      <w:r w:rsidRPr="00FF499C">
        <w:rPr>
          <w:color w:val="000000"/>
        </w:rPr>
        <w:t>Білок.ЮА</w:t>
      </w:r>
      <w:proofErr w:type="spellEnd"/>
      <w:r w:rsidRPr="00FF499C">
        <w:rPr>
          <w:color w:val="000000"/>
        </w:rPr>
        <w:t>», </w:t>
      </w:r>
      <w:proofErr w:type="spellStart"/>
      <w:r w:rsidRPr="00FF499C">
        <w:rPr>
          <w:color w:val="000000"/>
        </w:rPr>
        <w:t>маючого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утриманні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двох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малолітніх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дітей</w:t>
      </w:r>
      <w:proofErr w:type="spellEnd"/>
      <w:r w:rsidRPr="00FF499C">
        <w:rPr>
          <w:color w:val="000000"/>
        </w:rPr>
        <w:t xml:space="preserve"> 2011 та 2015 </w:t>
      </w:r>
      <w:proofErr w:type="spellStart"/>
      <w:r w:rsidRPr="00FF499C">
        <w:rPr>
          <w:color w:val="000000"/>
        </w:rPr>
        <w:t>р.н</w:t>
      </w:r>
      <w:proofErr w:type="spellEnd"/>
      <w:r w:rsidRPr="00FF499C">
        <w:rPr>
          <w:color w:val="000000"/>
        </w:rPr>
        <w:t xml:space="preserve">., </w:t>
      </w:r>
      <w:proofErr w:type="spellStart"/>
      <w:r w:rsidRPr="00FF499C">
        <w:rPr>
          <w:color w:val="000000"/>
        </w:rPr>
        <w:t>зареєстрований</w:t>
      </w:r>
      <w:proofErr w:type="spellEnd"/>
      <w:r w:rsidRPr="00FF499C">
        <w:rPr>
          <w:color w:val="000000"/>
        </w:rPr>
        <w:t xml:space="preserve"> та </w:t>
      </w:r>
      <w:proofErr w:type="spellStart"/>
      <w:r w:rsidRPr="00FF499C">
        <w:rPr>
          <w:color w:val="000000"/>
        </w:rPr>
        <w:t>фактично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проживає</w:t>
      </w:r>
      <w:proofErr w:type="spellEnd"/>
      <w:r w:rsidRPr="00FF499C">
        <w:rPr>
          <w:color w:val="000000"/>
        </w:rPr>
        <w:t xml:space="preserve"> за </w:t>
      </w:r>
      <w:proofErr w:type="spellStart"/>
      <w:r w:rsidRPr="00FF499C">
        <w:rPr>
          <w:color w:val="000000"/>
        </w:rPr>
        <w:t>адресою</w:t>
      </w:r>
      <w:proofErr w:type="spellEnd"/>
      <w:r w:rsidRPr="00FF499C">
        <w:rPr>
          <w:color w:val="000000"/>
        </w:rPr>
        <w:t xml:space="preserve">: АДРЕСА_1 , </w:t>
      </w:r>
      <w:proofErr w:type="spellStart"/>
      <w:r w:rsidRPr="00FF499C">
        <w:rPr>
          <w:color w:val="000000"/>
        </w:rPr>
        <w:t>раніше</w:t>
      </w:r>
      <w:proofErr w:type="spellEnd"/>
      <w:r w:rsidRPr="00FF499C">
        <w:rPr>
          <w:color w:val="000000"/>
        </w:rPr>
        <w:t xml:space="preserve"> не судимого,</w:t>
      </w:r>
    </w:p>
    <w:p w14:paraId="536A84BC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з </w:t>
      </w:r>
      <w:proofErr w:type="spellStart"/>
      <w:r w:rsidRPr="00FF499C">
        <w:rPr>
          <w:color w:val="000000"/>
        </w:rPr>
        <w:t>клопотанням</w:t>
      </w:r>
      <w:proofErr w:type="spellEnd"/>
      <w:r w:rsidRPr="00FF499C">
        <w:rPr>
          <w:color w:val="000000"/>
        </w:rPr>
        <w:t xml:space="preserve"> прокурора </w:t>
      </w:r>
      <w:proofErr w:type="spellStart"/>
      <w:r w:rsidRPr="00FF499C">
        <w:rPr>
          <w:color w:val="000000"/>
        </w:rPr>
        <w:t>відділу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прокуратури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міста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Києва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молодшого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радника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юстиції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Хацкова</w:t>
      </w:r>
      <w:proofErr w:type="spellEnd"/>
      <w:r w:rsidRPr="00FF499C">
        <w:rPr>
          <w:color w:val="000000"/>
        </w:rPr>
        <w:t xml:space="preserve"> Д.О. про </w:t>
      </w:r>
      <w:proofErr w:type="spellStart"/>
      <w:r w:rsidRPr="00FF499C">
        <w:rPr>
          <w:color w:val="000000"/>
        </w:rPr>
        <w:t>звільнення</w:t>
      </w:r>
      <w:proofErr w:type="spellEnd"/>
      <w:r w:rsidRPr="00FF499C">
        <w:rPr>
          <w:color w:val="000000"/>
        </w:rPr>
        <w:t xml:space="preserve"> ОСОБА_1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відповідальності</w:t>
      </w:r>
      <w:proofErr w:type="spellEnd"/>
      <w:r w:rsidRPr="00FF499C">
        <w:rPr>
          <w:color w:val="000000"/>
        </w:rPr>
        <w:t xml:space="preserve"> за </w:t>
      </w:r>
      <w:proofErr w:type="spellStart"/>
      <w:r w:rsidRPr="00FF499C">
        <w:rPr>
          <w:color w:val="000000"/>
        </w:rPr>
        <w:t>вчинення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правопорушення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передбаченого</w:t>
      </w:r>
      <w:proofErr w:type="spellEnd"/>
      <w:r w:rsidRPr="00FF499C">
        <w:rPr>
          <w:color w:val="000000"/>
        </w:rPr>
        <w:t xml:space="preserve"> ч. 1 </w:t>
      </w:r>
      <w:hyperlink r:id="rId6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</w:rPr>
          <w:t xml:space="preserve">ст. 212 КК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>,</w:t>
      </w:r>
    </w:p>
    <w:p w14:paraId="3872F950" w14:textId="77777777" w:rsidR="00FF499C" w:rsidRPr="00FF499C" w:rsidRDefault="00FF499C" w:rsidP="00FF499C">
      <w:pPr>
        <w:pStyle w:val="a9"/>
        <w:jc w:val="center"/>
        <w:rPr>
          <w:color w:val="000000"/>
        </w:rPr>
      </w:pPr>
      <w:r w:rsidRPr="00FF499C">
        <w:rPr>
          <w:b/>
          <w:bCs/>
          <w:color w:val="000000"/>
        </w:rPr>
        <w:t>ВСТАНОВИВ:</w:t>
      </w:r>
    </w:p>
    <w:p w14:paraId="2DD343D0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До </w:t>
      </w:r>
      <w:proofErr w:type="spellStart"/>
      <w:r w:rsidRPr="00FF499C">
        <w:rPr>
          <w:color w:val="000000"/>
        </w:rPr>
        <w:t>Дарницького</w:t>
      </w:r>
      <w:proofErr w:type="spellEnd"/>
      <w:r w:rsidRPr="00FF499C">
        <w:rPr>
          <w:color w:val="000000"/>
        </w:rPr>
        <w:t xml:space="preserve"> районного суду м. </w:t>
      </w:r>
      <w:proofErr w:type="spellStart"/>
      <w:r w:rsidRPr="00FF499C">
        <w:rPr>
          <w:color w:val="000000"/>
        </w:rPr>
        <w:t>Києва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надійшло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клопотання</w:t>
      </w:r>
      <w:proofErr w:type="spellEnd"/>
      <w:r w:rsidRPr="00FF499C">
        <w:rPr>
          <w:color w:val="000000"/>
        </w:rPr>
        <w:t xml:space="preserve"> прокурора </w:t>
      </w:r>
      <w:proofErr w:type="spellStart"/>
      <w:r w:rsidRPr="00FF499C">
        <w:rPr>
          <w:color w:val="000000"/>
        </w:rPr>
        <w:t>відділу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прокуратури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міста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Києва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молодшого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радника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юстиції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Хацкова</w:t>
      </w:r>
      <w:proofErr w:type="spellEnd"/>
      <w:r w:rsidRPr="00FF499C">
        <w:rPr>
          <w:color w:val="000000"/>
        </w:rPr>
        <w:t xml:space="preserve"> Д.О. про </w:t>
      </w:r>
      <w:proofErr w:type="spellStart"/>
      <w:r w:rsidRPr="00FF499C">
        <w:rPr>
          <w:color w:val="000000"/>
        </w:rPr>
        <w:t>звільнення</w:t>
      </w:r>
      <w:proofErr w:type="spellEnd"/>
      <w:r w:rsidRPr="00FF499C">
        <w:rPr>
          <w:color w:val="000000"/>
        </w:rPr>
        <w:t xml:space="preserve"> ОСОБА_1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відповідальності</w:t>
      </w:r>
      <w:proofErr w:type="spellEnd"/>
      <w:r w:rsidRPr="00FF499C">
        <w:rPr>
          <w:color w:val="000000"/>
        </w:rPr>
        <w:t xml:space="preserve"> за </w:t>
      </w:r>
      <w:proofErr w:type="spellStart"/>
      <w:r w:rsidRPr="00FF499C">
        <w:rPr>
          <w:color w:val="000000"/>
        </w:rPr>
        <w:t>вчинення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правопорушення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передбаченого</w:t>
      </w:r>
      <w:proofErr w:type="spellEnd"/>
      <w:r w:rsidRPr="00FF499C">
        <w:rPr>
          <w:color w:val="000000"/>
        </w:rPr>
        <w:t xml:space="preserve"> ч. 1 </w:t>
      </w:r>
      <w:hyperlink r:id="rId7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</w:rPr>
          <w:t xml:space="preserve">ст. 212 КК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> 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відповідальності</w:t>
      </w:r>
      <w:proofErr w:type="spellEnd"/>
      <w:r w:rsidRPr="00FF499C">
        <w:rPr>
          <w:color w:val="000000"/>
        </w:rPr>
        <w:t xml:space="preserve"> за </w:t>
      </w:r>
      <w:proofErr w:type="spellStart"/>
      <w:r w:rsidRPr="00FF499C">
        <w:rPr>
          <w:color w:val="000000"/>
        </w:rPr>
        <w:t>вчинення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правопорушення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передбаченого</w:t>
      </w:r>
      <w:proofErr w:type="spellEnd"/>
      <w:r w:rsidRPr="00FF499C">
        <w:rPr>
          <w:color w:val="000000"/>
        </w:rPr>
        <w:t xml:space="preserve"> ч. 1 </w:t>
      </w:r>
      <w:hyperlink r:id="rId8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</w:rPr>
          <w:t xml:space="preserve">ст. 212 КК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 xml:space="preserve"> на </w:t>
      </w:r>
      <w:proofErr w:type="spellStart"/>
      <w:r w:rsidRPr="00FF499C">
        <w:rPr>
          <w:color w:val="000000"/>
        </w:rPr>
        <w:t>підставі</w:t>
      </w:r>
      <w:proofErr w:type="spellEnd"/>
      <w:r w:rsidRPr="00FF499C">
        <w:rPr>
          <w:color w:val="000000"/>
        </w:rPr>
        <w:t xml:space="preserve"> ч. 4 </w:t>
      </w:r>
      <w:hyperlink r:id="rId9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</w:rPr>
          <w:t xml:space="preserve">ст. 212 КК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>.</w:t>
      </w:r>
    </w:p>
    <w:p w14:paraId="1CDD3C8F" w14:textId="77777777" w:rsidR="00FF499C" w:rsidRPr="00FF499C" w:rsidRDefault="00FF499C" w:rsidP="00FF499C">
      <w:pPr>
        <w:pStyle w:val="a9"/>
        <w:rPr>
          <w:color w:val="000000"/>
        </w:rPr>
      </w:pPr>
      <w:proofErr w:type="spellStart"/>
      <w:r w:rsidRPr="00FF499C">
        <w:rPr>
          <w:color w:val="000000"/>
        </w:rPr>
        <w:t>Клопотання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мотивоване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тим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що</w:t>
      </w:r>
      <w:proofErr w:type="spellEnd"/>
      <w:r w:rsidRPr="00FF499C">
        <w:rPr>
          <w:color w:val="000000"/>
        </w:rPr>
        <w:t xml:space="preserve"> ОСОБА_1 , </w:t>
      </w:r>
      <w:proofErr w:type="spellStart"/>
      <w:r w:rsidRPr="00FF499C">
        <w:rPr>
          <w:color w:val="000000"/>
        </w:rPr>
        <w:t>який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підозрюється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вчиненні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правопорушення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передбаченого</w:t>
      </w:r>
      <w:proofErr w:type="spellEnd"/>
      <w:r w:rsidRPr="00FF499C">
        <w:rPr>
          <w:color w:val="000000"/>
        </w:rPr>
        <w:t xml:space="preserve"> ч. 1 </w:t>
      </w:r>
      <w:hyperlink r:id="rId10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</w:rPr>
          <w:t xml:space="preserve">ст. 212 КК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 xml:space="preserve">, погасив </w:t>
      </w:r>
      <w:proofErr w:type="spellStart"/>
      <w:r w:rsidRPr="00FF499C">
        <w:rPr>
          <w:color w:val="000000"/>
        </w:rPr>
        <w:t>податкову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заборгованість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сплативши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податок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додану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вартість</w:t>
      </w:r>
      <w:proofErr w:type="spellEnd"/>
      <w:r w:rsidRPr="00FF499C">
        <w:rPr>
          <w:color w:val="000000"/>
        </w:rPr>
        <w:t xml:space="preserve"> за </w:t>
      </w:r>
      <w:proofErr w:type="spellStart"/>
      <w:r w:rsidRPr="00FF499C">
        <w:rPr>
          <w:color w:val="000000"/>
        </w:rPr>
        <w:t>період</w:t>
      </w:r>
      <w:proofErr w:type="spellEnd"/>
      <w:r w:rsidRPr="00FF499C">
        <w:rPr>
          <w:color w:val="000000"/>
        </w:rPr>
        <w:t xml:space="preserve"> з 02.04.2019 року по 01.07.2019 </w:t>
      </w:r>
      <w:proofErr w:type="spellStart"/>
      <w:r w:rsidRPr="00FF499C">
        <w:rPr>
          <w:color w:val="000000"/>
        </w:rPr>
        <w:t>рік</w:t>
      </w:r>
      <w:proofErr w:type="spellEnd"/>
      <w:r w:rsidRPr="00FF499C">
        <w:rPr>
          <w:color w:val="000000"/>
        </w:rPr>
        <w:t xml:space="preserve"> в </w:t>
      </w:r>
      <w:proofErr w:type="spellStart"/>
      <w:r w:rsidRPr="00FF499C">
        <w:rPr>
          <w:color w:val="000000"/>
        </w:rPr>
        <w:t>сумі</w:t>
      </w:r>
      <w:proofErr w:type="spellEnd"/>
      <w:r w:rsidRPr="00FF499C">
        <w:rPr>
          <w:color w:val="000000"/>
        </w:rPr>
        <w:t xml:space="preserve"> 2 883 456,711 грн., в </w:t>
      </w:r>
      <w:proofErr w:type="spellStart"/>
      <w:r w:rsidRPr="00FF499C">
        <w:rPr>
          <w:color w:val="000000"/>
        </w:rPr>
        <w:t>зв`язку</w:t>
      </w:r>
      <w:proofErr w:type="spellEnd"/>
      <w:r w:rsidRPr="00FF499C">
        <w:rPr>
          <w:color w:val="000000"/>
        </w:rPr>
        <w:t xml:space="preserve"> з </w:t>
      </w:r>
      <w:proofErr w:type="spellStart"/>
      <w:r w:rsidRPr="00FF499C">
        <w:rPr>
          <w:color w:val="000000"/>
        </w:rPr>
        <w:t>чим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підозрюваний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підпадає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дію</w:t>
      </w:r>
      <w:proofErr w:type="spellEnd"/>
      <w:r w:rsidRPr="00FF499C">
        <w:rPr>
          <w:color w:val="000000"/>
        </w:rPr>
        <w:t xml:space="preserve"> ч. 4 </w:t>
      </w:r>
      <w:hyperlink r:id="rId11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</w:rPr>
          <w:t xml:space="preserve">ст. 212 КК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>.</w:t>
      </w:r>
    </w:p>
    <w:p w14:paraId="6E69040D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У судовому </w:t>
      </w:r>
      <w:proofErr w:type="spellStart"/>
      <w:r w:rsidRPr="00FF499C">
        <w:rPr>
          <w:color w:val="000000"/>
        </w:rPr>
        <w:t>засіданні</w:t>
      </w:r>
      <w:proofErr w:type="spellEnd"/>
      <w:r w:rsidRPr="00FF499C">
        <w:rPr>
          <w:color w:val="000000"/>
        </w:rPr>
        <w:t xml:space="preserve"> прокурор </w:t>
      </w:r>
      <w:proofErr w:type="spellStart"/>
      <w:r w:rsidRPr="00FF499C">
        <w:rPr>
          <w:color w:val="000000"/>
        </w:rPr>
        <w:t>підтримав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клопотання</w:t>
      </w:r>
      <w:proofErr w:type="spellEnd"/>
      <w:r w:rsidRPr="00FF499C">
        <w:rPr>
          <w:color w:val="000000"/>
        </w:rPr>
        <w:t xml:space="preserve"> та </w:t>
      </w:r>
      <w:proofErr w:type="spellStart"/>
      <w:r w:rsidRPr="00FF499C">
        <w:rPr>
          <w:color w:val="000000"/>
        </w:rPr>
        <w:t>відповідно</w:t>
      </w:r>
      <w:proofErr w:type="spellEnd"/>
      <w:r w:rsidRPr="00FF499C">
        <w:rPr>
          <w:color w:val="000000"/>
        </w:rPr>
        <w:t xml:space="preserve"> до </w:t>
      </w:r>
      <w:proofErr w:type="spellStart"/>
      <w:r w:rsidRPr="00FF499C">
        <w:rPr>
          <w:color w:val="000000"/>
        </w:rPr>
        <w:t>положень</w:t>
      </w:r>
      <w:proofErr w:type="spellEnd"/>
      <w:r w:rsidRPr="00FF499C">
        <w:rPr>
          <w:color w:val="000000"/>
        </w:rPr>
        <w:t xml:space="preserve"> ч. 4 </w:t>
      </w:r>
      <w:hyperlink r:id="rId12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</w:rPr>
          <w:t xml:space="preserve">ст. 212 КК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> </w:t>
      </w:r>
      <w:proofErr w:type="spellStart"/>
      <w:r w:rsidRPr="00FF499C">
        <w:rPr>
          <w:color w:val="000000"/>
        </w:rPr>
        <w:t>вважав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наявними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підстави</w:t>
      </w:r>
      <w:proofErr w:type="spellEnd"/>
      <w:r w:rsidRPr="00FF499C">
        <w:rPr>
          <w:color w:val="000000"/>
        </w:rPr>
        <w:t xml:space="preserve"> для </w:t>
      </w:r>
      <w:proofErr w:type="spellStart"/>
      <w:r w:rsidRPr="00FF499C">
        <w:rPr>
          <w:color w:val="000000"/>
        </w:rPr>
        <w:t>звільнення</w:t>
      </w:r>
      <w:proofErr w:type="spellEnd"/>
      <w:r w:rsidRPr="00FF499C">
        <w:rPr>
          <w:color w:val="000000"/>
        </w:rPr>
        <w:t xml:space="preserve"> ОСОБА_1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відповідальності</w:t>
      </w:r>
      <w:proofErr w:type="spellEnd"/>
      <w:r w:rsidRPr="00FF499C">
        <w:rPr>
          <w:color w:val="000000"/>
        </w:rPr>
        <w:t xml:space="preserve"> за </w:t>
      </w:r>
      <w:proofErr w:type="spellStart"/>
      <w:r w:rsidRPr="00FF499C">
        <w:rPr>
          <w:color w:val="000000"/>
        </w:rPr>
        <w:t>вчинення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правопорушення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передбаченого</w:t>
      </w:r>
      <w:proofErr w:type="spellEnd"/>
      <w:r w:rsidRPr="00FF499C">
        <w:rPr>
          <w:color w:val="000000"/>
        </w:rPr>
        <w:t xml:space="preserve"> ч. 1 </w:t>
      </w:r>
      <w:hyperlink r:id="rId13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</w:rPr>
          <w:t xml:space="preserve">ст. 212 КК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>.</w:t>
      </w:r>
    </w:p>
    <w:p w14:paraId="4DCD5936" w14:textId="77777777" w:rsidR="00FF499C" w:rsidRPr="00FF499C" w:rsidRDefault="00FF499C" w:rsidP="00FF499C">
      <w:pPr>
        <w:pStyle w:val="a9"/>
        <w:rPr>
          <w:color w:val="000000"/>
        </w:rPr>
      </w:pPr>
      <w:proofErr w:type="spellStart"/>
      <w:r w:rsidRPr="00FF499C">
        <w:rPr>
          <w:color w:val="000000"/>
        </w:rPr>
        <w:lastRenderedPageBreak/>
        <w:t>Захисник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Нагаєнко</w:t>
      </w:r>
      <w:proofErr w:type="spellEnd"/>
      <w:r w:rsidRPr="00FF499C">
        <w:rPr>
          <w:color w:val="000000"/>
        </w:rPr>
        <w:t xml:space="preserve"> О.А. та </w:t>
      </w:r>
      <w:proofErr w:type="spellStart"/>
      <w:r w:rsidRPr="00FF499C">
        <w:rPr>
          <w:color w:val="000000"/>
        </w:rPr>
        <w:t>підозрюваний</w:t>
      </w:r>
      <w:proofErr w:type="spellEnd"/>
      <w:r w:rsidRPr="00FF499C">
        <w:rPr>
          <w:color w:val="000000"/>
        </w:rPr>
        <w:t xml:space="preserve"> ОСОБА_1 </w:t>
      </w:r>
      <w:proofErr w:type="spellStart"/>
      <w:r w:rsidRPr="00FF499C">
        <w:rPr>
          <w:color w:val="000000"/>
        </w:rPr>
        <w:t>клопотання</w:t>
      </w:r>
      <w:proofErr w:type="spellEnd"/>
      <w:r w:rsidRPr="00FF499C">
        <w:rPr>
          <w:color w:val="000000"/>
        </w:rPr>
        <w:t xml:space="preserve"> прокурора </w:t>
      </w:r>
      <w:proofErr w:type="spellStart"/>
      <w:r w:rsidRPr="00FF499C">
        <w:rPr>
          <w:color w:val="000000"/>
        </w:rPr>
        <w:t>підтримали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наполягали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необхідності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звільнення</w:t>
      </w:r>
      <w:proofErr w:type="spellEnd"/>
      <w:r w:rsidRPr="00FF499C">
        <w:rPr>
          <w:color w:val="000000"/>
        </w:rPr>
        <w:t xml:space="preserve"> ОСОБА_1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відповідальності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зв`язку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із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сплатою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податку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зазначивши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що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останній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розуміє</w:t>
      </w:r>
      <w:proofErr w:type="spellEnd"/>
      <w:r w:rsidRPr="00FF499C">
        <w:rPr>
          <w:color w:val="000000"/>
        </w:rPr>
        <w:t xml:space="preserve"> те, </w:t>
      </w:r>
      <w:proofErr w:type="spellStart"/>
      <w:r w:rsidRPr="00FF499C">
        <w:rPr>
          <w:color w:val="000000"/>
        </w:rPr>
        <w:t>що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вказана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обставина</w:t>
      </w:r>
      <w:proofErr w:type="spellEnd"/>
      <w:r w:rsidRPr="00FF499C">
        <w:rPr>
          <w:color w:val="000000"/>
        </w:rPr>
        <w:t xml:space="preserve"> є </w:t>
      </w:r>
      <w:proofErr w:type="spellStart"/>
      <w:r w:rsidRPr="00FF499C">
        <w:rPr>
          <w:color w:val="000000"/>
        </w:rPr>
        <w:t>нереабілітуючою</w:t>
      </w:r>
      <w:proofErr w:type="spellEnd"/>
      <w:r w:rsidRPr="00FF499C">
        <w:rPr>
          <w:color w:val="000000"/>
        </w:rPr>
        <w:t>.</w:t>
      </w:r>
    </w:p>
    <w:p w14:paraId="59E45B6F" w14:textId="77777777" w:rsidR="00FF499C" w:rsidRPr="00FF499C" w:rsidRDefault="00FF499C" w:rsidP="00FF499C">
      <w:pPr>
        <w:pStyle w:val="a9"/>
        <w:rPr>
          <w:color w:val="000000"/>
        </w:rPr>
      </w:pPr>
      <w:proofErr w:type="spellStart"/>
      <w:r w:rsidRPr="00FF499C">
        <w:rPr>
          <w:color w:val="000000"/>
        </w:rPr>
        <w:t>Заслухавши</w:t>
      </w:r>
      <w:proofErr w:type="spellEnd"/>
      <w:r w:rsidRPr="00FF499C">
        <w:rPr>
          <w:color w:val="000000"/>
        </w:rPr>
        <w:t xml:space="preserve"> думку прокурора, </w:t>
      </w:r>
      <w:proofErr w:type="spellStart"/>
      <w:r w:rsidRPr="00FF499C">
        <w:rPr>
          <w:color w:val="000000"/>
        </w:rPr>
        <w:t>захисника</w:t>
      </w:r>
      <w:proofErr w:type="spellEnd"/>
      <w:r w:rsidRPr="00FF499C">
        <w:rPr>
          <w:color w:val="000000"/>
        </w:rPr>
        <w:t xml:space="preserve"> та </w:t>
      </w:r>
      <w:proofErr w:type="spellStart"/>
      <w:r w:rsidRPr="00FF499C">
        <w:rPr>
          <w:color w:val="000000"/>
        </w:rPr>
        <w:t>підозрюваного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вивчивши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матеріали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клопотання</w:t>
      </w:r>
      <w:proofErr w:type="spellEnd"/>
      <w:r w:rsidRPr="00FF499C">
        <w:rPr>
          <w:color w:val="000000"/>
        </w:rPr>
        <w:t xml:space="preserve"> та </w:t>
      </w:r>
      <w:proofErr w:type="spellStart"/>
      <w:r w:rsidRPr="00FF499C">
        <w:rPr>
          <w:color w:val="000000"/>
        </w:rPr>
        <w:t>надані</w:t>
      </w:r>
      <w:proofErr w:type="spellEnd"/>
      <w:r w:rsidRPr="00FF499C">
        <w:rPr>
          <w:color w:val="000000"/>
        </w:rPr>
        <w:t xml:space="preserve"> в судовому </w:t>
      </w:r>
      <w:proofErr w:type="spellStart"/>
      <w:r w:rsidRPr="00FF499C">
        <w:rPr>
          <w:color w:val="000000"/>
        </w:rPr>
        <w:t>засіданні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документи</w:t>
      </w:r>
      <w:proofErr w:type="spellEnd"/>
      <w:r w:rsidRPr="00FF499C">
        <w:rPr>
          <w:color w:val="000000"/>
        </w:rPr>
        <w:t xml:space="preserve">, суд приходить до </w:t>
      </w:r>
      <w:proofErr w:type="spellStart"/>
      <w:r w:rsidRPr="00FF499C">
        <w:rPr>
          <w:color w:val="000000"/>
        </w:rPr>
        <w:t>висновку</w:t>
      </w:r>
      <w:proofErr w:type="spellEnd"/>
      <w:r w:rsidRPr="00FF499C">
        <w:rPr>
          <w:color w:val="000000"/>
        </w:rPr>
        <w:t xml:space="preserve"> про </w:t>
      </w:r>
      <w:proofErr w:type="spellStart"/>
      <w:r w:rsidRPr="00FF499C">
        <w:rPr>
          <w:color w:val="000000"/>
        </w:rPr>
        <w:t>наявність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підстав</w:t>
      </w:r>
      <w:proofErr w:type="spellEnd"/>
      <w:r w:rsidRPr="00FF499C">
        <w:rPr>
          <w:color w:val="000000"/>
        </w:rPr>
        <w:t xml:space="preserve"> для </w:t>
      </w:r>
      <w:proofErr w:type="spellStart"/>
      <w:r w:rsidRPr="00FF499C">
        <w:rPr>
          <w:color w:val="000000"/>
        </w:rPr>
        <w:t>задоволення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клопотання</w:t>
      </w:r>
      <w:proofErr w:type="spellEnd"/>
      <w:r w:rsidRPr="00FF499C">
        <w:rPr>
          <w:color w:val="000000"/>
        </w:rPr>
        <w:t xml:space="preserve"> прокурора про </w:t>
      </w:r>
      <w:proofErr w:type="spellStart"/>
      <w:r w:rsidRPr="00FF499C">
        <w:rPr>
          <w:color w:val="000000"/>
        </w:rPr>
        <w:t>звільнення</w:t>
      </w:r>
      <w:proofErr w:type="spellEnd"/>
      <w:r w:rsidRPr="00FF499C">
        <w:rPr>
          <w:color w:val="000000"/>
        </w:rPr>
        <w:t xml:space="preserve"> ОСОБА_1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відповідальності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виходячи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із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наступного</w:t>
      </w:r>
      <w:proofErr w:type="spellEnd"/>
      <w:r w:rsidRPr="00FF499C">
        <w:rPr>
          <w:color w:val="000000"/>
        </w:rPr>
        <w:t>.</w:t>
      </w:r>
    </w:p>
    <w:p w14:paraId="2894A3F7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Як </w:t>
      </w:r>
      <w:proofErr w:type="spellStart"/>
      <w:r w:rsidRPr="00FF499C">
        <w:rPr>
          <w:color w:val="000000"/>
        </w:rPr>
        <w:t>вбачається</w:t>
      </w:r>
      <w:proofErr w:type="spellEnd"/>
      <w:r w:rsidRPr="00FF499C">
        <w:rPr>
          <w:color w:val="000000"/>
        </w:rPr>
        <w:t xml:space="preserve"> з </w:t>
      </w:r>
      <w:proofErr w:type="spellStart"/>
      <w:r w:rsidRPr="00FF499C">
        <w:rPr>
          <w:color w:val="000000"/>
        </w:rPr>
        <w:t>клопотання</w:t>
      </w:r>
      <w:proofErr w:type="spellEnd"/>
      <w:r w:rsidRPr="00FF499C">
        <w:rPr>
          <w:color w:val="000000"/>
        </w:rPr>
        <w:t xml:space="preserve"> прокурора, ОСОБА_1 , </w:t>
      </w:r>
      <w:proofErr w:type="spellStart"/>
      <w:r w:rsidRPr="00FF499C">
        <w:rPr>
          <w:color w:val="000000"/>
        </w:rPr>
        <w:t>обіймаючи</w:t>
      </w:r>
      <w:proofErr w:type="spellEnd"/>
      <w:r w:rsidRPr="00FF499C">
        <w:rPr>
          <w:color w:val="000000"/>
        </w:rPr>
        <w:t xml:space="preserve"> посаду директора ТОВ «</w:t>
      </w:r>
      <w:proofErr w:type="spellStart"/>
      <w:r w:rsidRPr="00FF499C">
        <w:rPr>
          <w:color w:val="000000"/>
        </w:rPr>
        <w:t>Білок.ЮА</w:t>
      </w:r>
      <w:proofErr w:type="spellEnd"/>
      <w:r w:rsidRPr="00FF499C">
        <w:rPr>
          <w:color w:val="000000"/>
        </w:rPr>
        <w:t xml:space="preserve">», в </w:t>
      </w:r>
      <w:proofErr w:type="spellStart"/>
      <w:r w:rsidRPr="00FF499C">
        <w:rPr>
          <w:color w:val="000000"/>
        </w:rPr>
        <w:t>період</w:t>
      </w:r>
      <w:proofErr w:type="spellEnd"/>
      <w:r w:rsidRPr="00FF499C">
        <w:rPr>
          <w:color w:val="000000"/>
        </w:rPr>
        <w:t xml:space="preserve"> з 02.04.2019 року по 01.07.2019 </w:t>
      </w:r>
      <w:proofErr w:type="spellStart"/>
      <w:r w:rsidRPr="00FF499C">
        <w:rPr>
          <w:color w:val="000000"/>
        </w:rPr>
        <w:t>рік</w:t>
      </w:r>
      <w:proofErr w:type="spellEnd"/>
      <w:r w:rsidRPr="00FF499C">
        <w:rPr>
          <w:color w:val="000000"/>
        </w:rPr>
        <w:t xml:space="preserve">, шляхом </w:t>
      </w:r>
      <w:proofErr w:type="spellStart"/>
      <w:r w:rsidRPr="00FF499C">
        <w:rPr>
          <w:color w:val="000000"/>
        </w:rPr>
        <w:t>митного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оформлення</w:t>
      </w:r>
      <w:proofErr w:type="spellEnd"/>
      <w:r w:rsidRPr="00FF499C">
        <w:rPr>
          <w:color w:val="000000"/>
        </w:rPr>
        <w:t xml:space="preserve"> спортивного </w:t>
      </w:r>
      <w:proofErr w:type="spellStart"/>
      <w:r w:rsidRPr="00FF499C">
        <w:rPr>
          <w:color w:val="000000"/>
        </w:rPr>
        <w:t>харчування</w:t>
      </w:r>
      <w:proofErr w:type="spellEnd"/>
      <w:r w:rsidRPr="00FF499C">
        <w:rPr>
          <w:color w:val="000000"/>
        </w:rPr>
        <w:t xml:space="preserve"> по </w:t>
      </w:r>
      <w:proofErr w:type="spellStart"/>
      <w:r w:rsidRPr="00FF499C">
        <w:rPr>
          <w:color w:val="000000"/>
        </w:rPr>
        <w:t>заниженій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вартості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відповідно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інвойсів</w:t>
      </w:r>
      <w:proofErr w:type="spellEnd"/>
      <w:r w:rsidRPr="00FF499C">
        <w:rPr>
          <w:color w:val="000000"/>
        </w:rPr>
        <w:t xml:space="preserve"> до </w:t>
      </w:r>
      <w:proofErr w:type="spellStart"/>
      <w:r w:rsidRPr="00FF499C">
        <w:rPr>
          <w:color w:val="000000"/>
        </w:rPr>
        <w:t>митних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декларацій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вказав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занижені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значення</w:t>
      </w:r>
      <w:proofErr w:type="spellEnd"/>
      <w:r w:rsidRPr="00FF499C">
        <w:rPr>
          <w:color w:val="000000"/>
        </w:rPr>
        <w:t xml:space="preserve"> в </w:t>
      </w:r>
      <w:proofErr w:type="spellStart"/>
      <w:r w:rsidRPr="00FF499C">
        <w:rPr>
          <w:color w:val="000000"/>
        </w:rPr>
        <w:t>деклараціях</w:t>
      </w:r>
      <w:proofErr w:type="spellEnd"/>
      <w:r w:rsidRPr="00FF499C">
        <w:rPr>
          <w:color w:val="000000"/>
        </w:rPr>
        <w:t xml:space="preserve"> з </w:t>
      </w:r>
      <w:proofErr w:type="spellStart"/>
      <w:r w:rsidRPr="00FF499C">
        <w:rPr>
          <w:color w:val="000000"/>
        </w:rPr>
        <w:t>податку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додану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вартість</w:t>
      </w:r>
      <w:proofErr w:type="spellEnd"/>
      <w:r w:rsidRPr="00FF499C">
        <w:rPr>
          <w:color w:val="000000"/>
        </w:rPr>
        <w:t xml:space="preserve">, в </w:t>
      </w:r>
      <w:proofErr w:type="spellStart"/>
      <w:r w:rsidRPr="00FF499C">
        <w:rPr>
          <w:color w:val="000000"/>
        </w:rPr>
        <w:t>результаті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чого</w:t>
      </w:r>
      <w:proofErr w:type="spellEnd"/>
      <w:r w:rsidRPr="00FF499C">
        <w:rPr>
          <w:color w:val="000000"/>
        </w:rPr>
        <w:t xml:space="preserve"> занизив </w:t>
      </w:r>
      <w:proofErr w:type="spellStart"/>
      <w:r w:rsidRPr="00FF499C">
        <w:rPr>
          <w:color w:val="000000"/>
        </w:rPr>
        <w:t>податкові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зобов`язання</w:t>
      </w:r>
      <w:proofErr w:type="spellEnd"/>
      <w:r w:rsidRPr="00FF499C">
        <w:rPr>
          <w:color w:val="000000"/>
        </w:rPr>
        <w:t xml:space="preserve"> з </w:t>
      </w:r>
      <w:proofErr w:type="spellStart"/>
      <w:r w:rsidRPr="00FF499C">
        <w:rPr>
          <w:color w:val="000000"/>
        </w:rPr>
        <w:t>податку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додану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вартість</w:t>
      </w:r>
      <w:proofErr w:type="spellEnd"/>
      <w:r w:rsidRPr="00FF499C">
        <w:rPr>
          <w:color w:val="000000"/>
        </w:rPr>
        <w:t xml:space="preserve"> ТОВ «</w:t>
      </w:r>
      <w:proofErr w:type="spellStart"/>
      <w:r w:rsidRPr="00FF499C">
        <w:rPr>
          <w:color w:val="000000"/>
        </w:rPr>
        <w:t>Білок.ЮА</w:t>
      </w:r>
      <w:proofErr w:type="spellEnd"/>
      <w:r w:rsidRPr="00FF499C">
        <w:rPr>
          <w:color w:val="000000"/>
        </w:rPr>
        <w:t xml:space="preserve">», </w:t>
      </w:r>
      <w:proofErr w:type="spellStart"/>
      <w:r w:rsidRPr="00FF499C">
        <w:rPr>
          <w:color w:val="000000"/>
        </w:rPr>
        <w:t>що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призвело</w:t>
      </w:r>
      <w:proofErr w:type="spellEnd"/>
      <w:r w:rsidRPr="00FF499C">
        <w:rPr>
          <w:color w:val="000000"/>
        </w:rPr>
        <w:t xml:space="preserve"> до фактичного </w:t>
      </w:r>
      <w:proofErr w:type="spellStart"/>
      <w:r w:rsidRPr="00FF499C">
        <w:rPr>
          <w:color w:val="000000"/>
        </w:rPr>
        <w:t>ненадходження</w:t>
      </w:r>
      <w:proofErr w:type="spellEnd"/>
      <w:r w:rsidRPr="00FF499C">
        <w:rPr>
          <w:color w:val="000000"/>
        </w:rPr>
        <w:t xml:space="preserve"> до Державного бюджету </w:t>
      </w:r>
      <w:proofErr w:type="spellStart"/>
      <w:r w:rsidRPr="00FF499C">
        <w:rPr>
          <w:color w:val="000000"/>
        </w:rPr>
        <w:t>коштів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вигляді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несплати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податку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додану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вартість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сумі</w:t>
      </w:r>
      <w:proofErr w:type="spellEnd"/>
      <w:r w:rsidRPr="00FF499C">
        <w:rPr>
          <w:color w:val="000000"/>
        </w:rPr>
        <w:t xml:space="preserve"> 2 883 456,71 грн., </w:t>
      </w:r>
      <w:proofErr w:type="spellStart"/>
      <w:r w:rsidRPr="00FF499C">
        <w:rPr>
          <w:color w:val="000000"/>
        </w:rPr>
        <w:t>що</w:t>
      </w:r>
      <w:proofErr w:type="spellEnd"/>
      <w:r w:rsidRPr="00FF499C">
        <w:rPr>
          <w:color w:val="000000"/>
        </w:rPr>
        <w:t xml:space="preserve"> в 3000 і </w:t>
      </w:r>
      <w:proofErr w:type="spellStart"/>
      <w:r w:rsidRPr="00FF499C">
        <w:rPr>
          <w:color w:val="000000"/>
        </w:rPr>
        <w:t>більше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разів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перевищує</w:t>
      </w:r>
      <w:proofErr w:type="spellEnd"/>
      <w:r w:rsidRPr="00FF499C">
        <w:rPr>
          <w:color w:val="000000"/>
        </w:rPr>
        <w:t xml:space="preserve"> установлений </w:t>
      </w:r>
      <w:proofErr w:type="spellStart"/>
      <w:r w:rsidRPr="00FF499C">
        <w:rPr>
          <w:color w:val="000000"/>
        </w:rPr>
        <w:t>чинним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законодавством</w:t>
      </w:r>
      <w:proofErr w:type="spellEnd"/>
      <w:r w:rsidRPr="00FF499C">
        <w:rPr>
          <w:color w:val="000000"/>
        </w:rPr>
        <w:t xml:space="preserve"> на момент </w:t>
      </w:r>
      <w:proofErr w:type="spellStart"/>
      <w:r w:rsidRPr="00FF499C">
        <w:rPr>
          <w:color w:val="000000"/>
        </w:rPr>
        <w:t>скоєння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злочину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неоподатковуваний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мінімум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доходів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громадян</w:t>
      </w:r>
      <w:proofErr w:type="spellEnd"/>
      <w:r w:rsidRPr="00FF499C">
        <w:rPr>
          <w:color w:val="000000"/>
        </w:rPr>
        <w:t xml:space="preserve"> і є </w:t>
      </w:r>
      <w:proofErr w:type="spellStart"/>
      <w:r w:rsidRPr="00FF499C">
        <w:rPr>
          <w:color w:val="000000"/>
        </w:rPr>
        <w:t>значним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розміром</w:t>
      </w:r>
      <w:proofErr w:type="spellEnd"/>
      <w:r w:rsidRPr="00FF499C">
        <w:rPr>
          <w:color w:val="000000"/>
        </w:rPr>
        <w:t>.</w:t>
      </w:r>
    </w:p>
    <w:p w14:paraId="6963111F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З метою </w:t>
      </w:r>
      <w:proofErr w:type="spellStart"/>
      <w:r w:rsidRPr="00FF499C">
        <w:rPr>
          <w:color w:val="000000"/>
        </w:rPr>
        <w:t>реалізації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умисного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ухилення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сплати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податків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значних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розмірах</w:t>
      </w:r>
      <w:proofErr w:type="spellEnd"/>
      <w:r w:rsidRPr="00FF499C">
        <w:rPr>
          <w:color w:val="000000"/>
        </w:rPr>
        <w:t>, директор ТОВ «</w:t>
      </w:r>
      <w:proofErr w:type="spellStart"/>
      <w:r w:rsidRPr="00FF499C">
        <w:rPr>
          <w:color w:val="000000"/>
        </w:rPr>
        <w:t>Білок.ЮА</w:t>
      </w:r>
      <w:proofErr w:type="spellEnd"/>
      <w:r w:rsidRPr="00FF499C">
        <w:rPr>
          <w:color w:val="000000"/>
        </w:rPr>
        <w:t xml:space="preserve">» ОСОБА_1 в </w:t>
      </w:r>
      <w:proofErr w:type="spellStart"/>
      <w:r w:rsidRPr="00FF499C">
        <w:rPr>
          <w:color w:val="000000"/>
        </w:rPr>
        <w:t>період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квітня</w:t>
      </w:r>
      <w:proofErr w:type="spellEnd"/>
      <w:r w:rsidRPr="00FF499C">
        <w:rPr>
          <w:color w:val="000000"/>
        </w:rPr>
        <w:t xml:space="preserve">-липня 2019 року </w:t>
      </w:r>
      <w:proofErr w:type="spellStart"/>
      <w:r w:rsidRPr="00FF499C">
        <w:rPr>
          <w:color w:val="000000"/>
        </w:rPr>
        <w:t>оформлював</w:t>
      </w:r>
      <w:proofErr w:type="spellEnd"/>
      <w:r w:rsidRPr="00FF499C">
        <w:rPr>
          <w:color w:val="000000"/>
        </w:rPr>
        <w:t xml:space="preserve"> та </w:t>
      </w:r>
      <w:proofErr w:type="spellStart"/>
      <w:r w:rsidRPr="00FF499C">
        <w:rPr>
          <w:color w:val="000000"/>
        </w:rPr>
        <w:t>підписував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електронним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цифровим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підписом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податкові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декларації</w:t>
      </w:r>
      <w:proofErr w:type="spellEnd"/>
      <w:r w:rsidRPr="00FF499C">
        <w:rPr>
          <w:color w:val="000000"/>
        </w:rPr>
        <w:t xml:space="preserve"> з </w:t>
      </w:r>
      <w:proofErr w:type="spellStart"/>
      <w:r w:rsidRPr="00FF499C">
        <w:rPr>
          <w:color w:val="000000"/>
        </w:rPr>
        <w:t>податку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додану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вартість</w:t>
      </w:r>
      <w:proofErr w:type="spellEnd"/>
      <w:r w:rsidRPr="00FF499C">
        <w:rPr>
          <w:color w:val="000000"/>
        </w:rPr>
        <w:t xml:space="preserve"> та </w:t>
      </w:r>
      <w:proofErr w:type="spellStart"/>
      <w:r w:rsidRPr="00FF499C">
        <w:rPr>
          <w:color w:val="000000"/>
        </w:rPr>
        <w:t>Додатки</w:t>
      </w:r>
      <w:proofErr w:type="spellEnd"/>
      <w:r w:rsidRPr="00FF499C">
        <w:rPr>
          <w:color w:val="000000"/>
        </w:rPr>
        <w:t xml:space="preserve"> 5 до </w:t>
      </w:r>
      <w:proofErr w:type="spellStart"/>
      <w:r w:rsidRPr="00FF499C">
        <w:rPr>
          <w:color w:val="000000"/>
        </w:rPr>
        <w:t>податкових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декларацій</w:t>
      </w:r>
      <w:proofErr w:type="spellEnd"/>
      <w:r w:rsidRPr="00FF499C">
        <w:rPr>
          <w:color w:val="000000"/>
        </w:rPr>
        <w:t xml:space="preserve"> «</w:t>
      </w:r>
      <w:proofErr w:type="spellStart"/>
      <w:r w:rsidRPr="00FF499C">
        <w:rPr>
          <w:color w:val="000000"/>
        </w:rPr>
        <w:t>Розшифровки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податкових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зобов`язань</w:t>
      </w:r>
      <w:proofErr w:type="spellEnd"/>
      <w:r w:rsidRPr="00FF499C">
        <w:rPr>
          <w:color w:val="000000"/>
        </w:rPr>
        <w:t xml:space="preserve"> та </w:t>
      </w:r>
      <w:proofErr w:type="spellStart"/>
      <w:r w:rsidRPr="00FF499C">
        <w:rPr>
          <w:color w:val="000000"/>
        </w:rPr>
        <w:t>податкового</w:t>
      </w:r>
      <w:proofErr w:type="spellEnd"/>
      <w:r w:rsidRPr="00FF499C">
        <w:rPr>
          <w:color w:val="000000"/>
        </w:rPr>
        <w:t xml:space="preserve"> кредиту в </w:t>
      </w:r>
      <w:proofErr w:type="spellStart"/>
      <w:r w:rsidRPr="00FF499C">
        <w:rPr>
          <w:color w:val="000000"/>
        </w:rPr>
        <w:t>розрізі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контрагентів</w:t>
      </w:r>
      <w:proofErr w:type="spellEnd"/>
      <w:r w:rsidRPr="00FF499C">
        <w:rPr>
          <w:color w:val="000000"/>
        </w:rPr>
        <w:t xml:space="preserve">», в </w:t>
      </w:r>
      <w:proofErr w:type="spellStart"/>
      <w:r w:rsidRPr="00FF499C">
        <w:rPr>
          <w:color w:val="000000"/>
        </w:rPr>
        <w:t>які</w:t>
      </w:r>
      <w:proofErr w:type="spellEnd"/>
      <w:r w:rsidRPr="00FF499C">
        <w:rPr>
          <w:color w:val="000000"/>
        </w:rPr>
        <w:t xml:space="preserve"> не вносив </w:t>
      </w:r>
      <w:proofErr w:type="spellStart"/>
      <w:r w:rsidRPr="00FF499C">
        <w:rPr>
          <w:color w:val="000000"/>
        </w:rPr>
        <w:t>дані</w:t>
      </w:r>
      <w:proofErr w:type="spellEnd"/>
      <w:r w:rsidRPr="00FF499C">
        <w:rPr>
          <w:color w:val="000000"/>
        </w:rPr>
        <w:t xml:space="preserve"> про </w:t>
      </w:r>
      <w:proofErr w:type="spellStart"/>
      <w:r w:rsidRPr="00FF499C">
        <w:rPr>
          <w:color w:val="000000"/>
        </w:rPr>
        <w:t>розмір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податку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додану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вартість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повному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обсязі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щодо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податкових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зобов`язань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які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виникли</w:t>
      </w:r>
      <w:proofErr w:type="spellEnd"/>
      <w:r w:rsidRPr="00FF499C">
        <w:rPr>
          <w:color w:val="000000"/>
        </w:rPr>
        <w:t xml:space="preserve"> в </w:t>
      </w:r>
      <w:proofErr w:type="spellStart"/>
      <w:r w:rsidRPr="00FF499C">
        <w:rPr>
          <w:color w:val="000000"/>
        </w:rPr>
        <w:t>результаті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імпорту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товарів</w:t>
      </w:r>
      <w:proofErr w:type="spellEnd"/>
      <w:r w:rsidRPr="00FF499C">
        <w:rPr>
          <w:color w:val="000000"/>
        </w:rPr>
        <w:t xml:space="preserve"> спортивного </w:t>
      </w:r>
      <w:proofErr w:type="spellStart"/>
      <w:r w:rsidRPr="00FF499C">
        <w:rPr>
          <w:color w:val="000000"/>
        </w:rPr>
        <w:t>харчування</w:t>
      </w:r>
      <w:proofErr w:type="spellEnd"/>
      <w:r w:rsidRPr="00FF499C">
        <w:rPr>
          <w:color w:val="000000"/>
        </w:rPr>
        <w:t>.</w:t>
      </w:r>
    </w:p>
    <w:p w14:paraId="1894BCAA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Так, ОСОБА_1 </w:t>
      </w:r>
      <w:proofErr w:type="spellStart"/>
      <w:r w:rsidRPr="00FF499C">
        <w:rPr>
          <w:color w:val="000000"/>
        </w:rPr>
        <w:t>достовірно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знаючи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що</w:t>
      </w:r>
      <w:proofErr w:type="spellEnd"/>
      <w:r w:rsidRPr="00FF499C">
        <w:rPr>
          <w:color w:val="000000"/>
        </w:rPr>
        <w:t xml:space="preserve"> ТОВ «</w:t>
      </w:r>
      <w:proofErr w:type="spellStart"/>
      <w:r w:rsidRPr="00FF499C">
        <w:rPr>
          <w:color w:val="000000"/>
        </w:rPr>
        <w:t>Білок.ЮА</w:t>
      </w:r>
      <w:proofErr w:type="spellEnd"/>
      <w:r w:rsidRPr="00FF499C">
        <w:rPr>
          <w:color w:val="000000"/>
        </w:rPr>
        <w:t xml:space="preserve">» </w:t>
      </w:r>
      <w:proofErr w:type="spellStart"/>
      <w:r w:rsidRPr="00FF499C">
        <w:rPr>
          <w:color w:val="000000"/>
        </w:rPr>
        <w:t>здійснювало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імпорт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продуктів</w:t>
      </w:r>
      <w:proofErr w:type="spellEnd"/>
      <w:r w:rsidRPr="00FF499C">
        <w:rPr>
          <w:color w:val="000000"/>
        </w:rPr>
        <w:t xml:space="preserve"> спортивного </w:t>
      </w:r>
      <w:proofErr w:type="spellStart"/>
      <w:r w:rsidRPr="00FF499C">
        <w:rPr>
          <w:color w:val="000000"/>
        </w:rPr>
        <w:t>харчування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відповідно</w:t>
      </w:r>
      <w:proofErr w:type="spellEnd"/>
      <w:r w:rsidRPr="00FF499C">
        <w:rPr>
          <w:color w:val="000000"/>
        </w:rPr>
        <w:t xml:space="preserve"> до </w:t>
      </w:r>
      <w:proofErr w:type="spellStart"/>
      <w:r w:rsidRPr="00FF499C">
        <w:rPr>
          <w:color w:val="000000"/>
        </w:rPr>
        <w:t>митних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декларацій</w:t>
      </w:r>
      <w:proofErr w:type="spellEnd"/>
      <w:r w:rsidRPr="00FF499C">
        <w:rPr>
          <w:color w:val="000000"/>
        </w:rPr>
        <w:t xml:space="preserve"> UA125110/2019/405982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02.04.2019 року, UA125110/2019/409940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28.05.2019 року, UA125110/2019/411440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20.06.2019 року, UA125110/2019/412125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01.07.2019 року, </w:t>
      </w:r>
      <w:proofErr w:type="spellStart"/>
      <w:r w:rsidRPr="00FF499C">
        <w:rPr>
          <w:color w:val="000000"/>
        </w:rPr>
        <w:t>вніс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вказані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декларації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суми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заниженої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вартості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товарів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чим</w:t>
      </w:r>
      <w:proofErr w:type="spellEnd"/>
      <w:r w:rsidRPr="00FF499C">
        <w:rPr>
          <w:color w:val="000000"/>
        </w:rPr>
        <w:t xml:space="preserve"> занизив </w:t>
      </w:r>
      <w:proofErr w:type="spellStart"/>
      <w:r w:rsidRPr="00FF499C">
        <w:rPr>
          <w:color w:val="000000"/>
        </w:rPr>
        <w:t>суми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податкових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зобов`язань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які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виникли</w:t>
      </w:r>
      <w:proofErr w:type="spellEnd"/>
      <w:r w:rsidRPr="00FF499C">
        <w:rPr>
          <w:color w:val="000000"/>
        </w:rPr>
        <w:t xml:space="preserve"> в </w:t>
      </w:r>
      <w:proofErr w:type="spellStart"/>
      <w:r w:rsidRPr="00FF499C">
        <w:rPr>
          <w:color w:val="000000"/>
        </w:rPr>
        <w:t>результаті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вищезазначених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операцій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деклараціях</w:t>
      </w:r>
      <w:proofErr w:type="spellEnd"/>
      <w:r w:rsidRPr="00FF499C">
        <w:rPr>
          <w:color w:val="000000"/>
        </w:rPr>
        <w:t xml:space="preserve"> з </w:t>
      </w:r>
      <w:proofErr w:type="spellStart"/>
      <w:r w:rsidRPr="00FF499C">
        <w:rPr>
          <w:color w:val="000000"/>
        </w:rPr>
        <w:t>податку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додану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вартість</w:t>
      </w:r>
      <w:proofErr w:type="spellEnd"/>
      <w:r w:rsidRPr="00FF499C">
        <w:rPr>
          <w:color w:val="000000"/>
        </w:rPr>
        <w:t xml:space="preserve"> за </w:t>
      </w:r>
      <w:proofErr w:type="spellStart"/>
      <w:r w:rsidRPr="00FF499C">
        <w:rPr>
          <w:color w:val="000000"/>
        </w:rPr>
        <w:t>квітень</w:t>
      </w:r>
      <w:proofErr w:type="spellEnd"/>
      <w:r w:rsidRPr="00FF499C">
        <w:rPr>
          <w:color w:val="000000"/>
        </w:rPr>
        <w:t xml:space="preserve"> 2019 року, </w:t>
      </w:r>
      <w:proofErr w:type="spellStart"/>
      <w:r w:rsidRPr="00FF499C">
        <w:rPr>
          <w:color w:val="000000"/>
        </w:rPr>
        <w:t>травень</w:t>
      </w:r>
      <w:proofErr w:type="spellEnd"/>
      <w:r w:rsidRPr="00FF499C">
        <w:rPr>
          <w:color w:val="000000"/>
        </w:rPr>
        <w:t xml:space="preserve"> 2019 року, червень 2019 року, липень 2019 року та у </w:t>
      </w:r>
      <w:proofErr w:type="spellStart"/>
      <w:r w:rsidRPr="00FF499C">
        <w:rPr>
          <w:color w:val="000000"/>
        </w:rPr>
        <w:t>додатки</w:t>
      </w:r>
      <w:proofErr w:type="spellEnd"/>
      <w:r w:rsidRPr="00FF499C">
        <w:rPr>
          <w:color w:val="000000"/>
        </w:rPr>
        <w:t xml:space="preserve"> 5 до них.</w:t>
      </w:r>
    </w:p>
    <w:p w14:paraId="1D16768A" w14:textId="77777777" w:rsidR="00FF499C" w:rsidRPr="00FF499C" w:rsidRDefault="00FF499C" w:rsidP="00FF499C">
      <w:pPr>
        <w:pStyle w:val="a9"/>
        <w:rPr>
          <w:color w:val="000000"/>
        </w:rPr>
      </w:pPr>
      <w:proofErr w:type="spellStart"/>
      <w:r w:rsidRPr="00FF499C">
        <w:rPr>
          <w:color w:val="000000"/>
        </w:rPr>
        <w:t>Засвідчені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електронним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цифровим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підписом</w:t>
      </w:r>
      <w:proofErr w:type="spellEnd"/>
      <w:r w:rsidRPr="00FF499C">
        <w:rPr>
          <w:color w:val="000000"/>
        </w:rPr>
        <w:t xml:space="preserve"> директора ТОВ «</w:t>
      </w:r>
      <w:proofErr w:type="spellStart"/>
      <w:r w:rsidRPr="00FF499C">
        <w:rPr>
          <w:color w:val="000000"/>
        </w:rPr>
        <w:t>Білок.ЮА</w:t>
      </w:r>
      <w:proofErr w:type="spellEnd"/>
      <w:r w:rsidRPr="00FF499C">
        <w:rPr>
          <w:color w:val="000000"/>
        </w:rPr>
        <w:t xml:space="preserve">» ОСОБА_1 </w:t>
      </w:r>
      <w:proofErr w:type="spellStart"/>
      <w:r w:rsidRPr="00FF499C">
        <w:rPr>
          <w:color w:val="000000"/>
        </w:rPr>
        <w:t>вищевказані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податкові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декларації</w:t>
      </w:r>
      <w:proofErr w:type="spellEnd"/>
      <w:r w:rsidRPr="00FF499C">
        <w:rPr>
          <w:color w:val="000000"/>
        </w:rPr>
        <w:t xml:space="preserve"> з </w:t>
      </w:r>
      <w:proofErr w:type="spellStart"/>
      <w:r w:rsidRPr="00FF499C">
        <w:rPr>
          <w:color w:val="000000"/>
        </w:rPr>
        <w:t>податку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додану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вартість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які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містили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неправдиві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відомості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він</w:t>
      </w:r>
      <w:proofErr w:type="spellEnd"/>
      <w:r w:rsidRPr="00FF499C">
        <w:rPr>
          <w:color w:val="000000"/>
        </w:rPr>
        <w:t xml:space="preserve"> подав до ГУ ДПС у м. </w:t>
      </w:r>
      <w:proofErr w:type="spellStart"/>
      <w:r w:rsidRPr="00FF499C">
        <w:rPr>
          <w:color w:val="000000"/>
        </w:rPr>
        <w:t>Києві</w:t>
      </w:r>
      <w:proofErr w:type="spellEnd"/>
      <w:r w:rsidRPr="00FF499C">
        <w:rPr>
          <w:color w:val="000000"/>
        </w:rPr>
        <w:t xml:space="preserve"> в </w:t>
      </w:r>
      <w:proofErr w:type="spellStart"/>
      <w:r w:rsidRPr="00FF499C">
        <w:rPr>
          <w:color w:val="000000"/>
        </w:rPr>
        <w:t>порушення</w:t>
      </w:r>
      <w:proofErr w:type="spellEnd"/>
      <w:r w:rsidRPr="00FF499C">
        <w:rPr>
          <w:color w:val="000000"/>
        </w:rPr>
        <w:t xml:space="preserve"> п. </w:t>
      </w:r>
      <w:hyperlink r:id="rId14" w:anchor="14688" w:tgtFrame="_blank" w:tooltip="Податковий кодекс України (ред. з 01.01.2017); нормативно-правовий акт № 2755-VI від 02.12.2010" w:history="1">
        <w:r w:rsidRPr="00FF499C">
          <w:rPr>
            <w:rStyle w:val="a7"/>
          </w:rPr>
          <w:t>185.1</w:t>
        </w:r>
      </w:hyperlink>
      <w:r w:rsidRPr="00FF499C">
        <w:rPr>
          <w:color w:val="000000"/>
        </w:rPr>
        <w:t> ст. </w:t>
      </w:r>
      <w:hyperlink r:id="rId15" w:anchor="14687" w:tgtFrame="_blank" w:tooltip="Податковий кодекс України (ред. з 01.01.2017); нормативно-правовий акт № 2755-VI від 02.12.2010" w:history="1">
        <w:r w:rsidRPr="00FF499C">
          <w:rPr>
            <w:rStyle w:val="a7"/>
          </w:rPr>
          <w:t>185</w:t>
        </w:r>
      </w:hyperlink>
      <w:r w:rsidRPr="00FF499C">
        <w:rPr>
          <w:color w:val="000000"/>
        </w:rPr>
        <w:t>, п. </w:t>
      </w:r>
      <w:hyperlink r:id="rId16" w:anchor="14752" w:tgtFrame="_blank" w:tooltip="Податковий кодекс України (ред. з 01.01.2017); нормативно-правовий акт № 2755-VI від 02.12.2010" w:history="1">
        <w:r w:rsidRPr="00FF499C">
          <w:rPr>
            <w:rStyle w:val="a7"/>
          </w:rPr>
          <w:t>188.1</w:t>
        </w:r>
      </w:hyperlink>
      <w:r w:rsidRPr="00FF499C">
        <w:rPr>
          <w:color w:val="000000"/>
        </w:rPr>
        <w:t> ст. </w:t>
      </w:r>
      <w:hyperlink r:id="rId17" w:anchor="14751" w:tgtFrame="_blank" w:tooltip="Податковий кодекс України (ред. з 01.01.2017); нормативно-правовий акт № 2755-VI від 02.12.2010" w:history="1">
        <w:r w:rsidRPr="00FF499C">
          <w:rPr>
            <w:rStyle w:val="a7"/>
          </w:rPr>
          <w:t>188</w:t>
        </w:r>
      </w:hyperlink>
      <w:r w:rsidRPr="00FF499C">
        <w:rPr>
          <w:color w:val="000000"/>
        </w:rPr>
        <w:t>, п. </w:t>
      </w:r>
      <w:hyperlink r:id="rId18" w:anchor="14836" w:tgtFrame="_blank" w:tooltip="Податковий кодекс України (ред. з 01.01.2017); нормативно-правовий акт № 2755-VI від 02.12.2010" w:history="1">
        <w:r w:rsidRPr="00FF499C">
          <w:rPr>
            <w:rStyle w:val="a7"/>
          </w:rPr>
          <w:t>193.1</w:t>
        </w:r>
      </w:hyperlink>
      <w:r w:rsidRPr="00FF499C">
        <w:rPr>
          <w:color w:val="000000"/>
        </w:rPr>
        <w:t> ст. </w:t>
      </w:r>
      <w:hyperlink r:id="rId19" w:anchor="14835" w:tgtFrame="_blank" w:tooltip="Податковий кодекс України (ред. з 01.01.2017); нормативно-правовий акт № 2755-VI від 02.12.2010" w:history="1">
        <w:r w:rsidRPr="00FF499C">
          <w:rPr>
            <w:rStyle w:val="a7"/>
          </w:rPr>
          <w:t xml:space="preserve">193 </w:t>
        </w:r>
        <w:proofErr w:type="spellStart"/>
        <w:r w:rsidRPr="00FF499C">
          <w:rPr>
            <w:rStyle w:val="a7"/>
          </w:rPr>
          <w:t>Податкового</w:t>
        </w:r>
        <w:proofErr w:type="spellEnd"/>
        <w:r w:rsidRPr="00FF499C">
          <w:rPr>
            <w:rStyle w:val="a7"/>
          </w:rPr>
          <w:t xml:space="preserve"> кодексу </w:t>
        </w:r>
        <w:proofErr w:type="spellStart"/>
        <w:r w:rsidRPr="00FF499C">
          <w:rPr>
            <w:rStyle w:val="a7"/>
          </w:rPr>
          <w:t>України</w:t>
        </w:r>
        <w:proofErr w:type="spellEnd"/>
        <w:r w:rsidRPr="00FF499C">
          <w:rPr>
            <w:rStyle w:val="a7"/>
          </w:rPr>
          <w:t xml:space="preserve"> </w:t>
        </w:r>
        <w:proofErr w:type="spellStart"/>
        <w:r w:rsidRPr="00FF499C">
          <w:rPr>
            <w:rStyle w:val="a7"/>
          </w:rPr>
          <w:t>від</w:t>
        </w:r>
        <w:proofErr w:type="spellEnd"/>
        <w:r w:rsidRPr="00FF499C">
          <w:rPr>
            <w:rStyle w:val="a7"/>
          </w:rPr>
          <w:t xml:space="preserve"> 02.12.2010 року N 2755-VI</w:t>
        </w:r>
      </w:hyperlink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що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призвело</w:t>
      </w:r>
      <w:proofErr w:type="spellEnd"/>
      <w:r w:rsidRPr="00FF499C">
        <w:rPr>
          <w:color w:val="000000"/>
        </w:rPr>
        <w:t xml:space="preserve"> до </w:t>
      </w:r>
      <w:proofErr w:type="spellStart"/>
      <w:r w:rsidRPr="00FF499C">
        <w:rPr>
          <w:color w:val="000000"/>
        </w:rPr>
        <w:t>несплати</w:t>
      </w:r>
      <w:proofErr w:type="spellEnd"/>
      <w:r w:rsidRPr="00FF499C">
        <w:rPr>
          <w:color w:val="000000"/>
        </w:rPr>
        <w:t xml:space="preserve"> до Державного бюджету </w:t>
      </w:r>
      <w:proofErr w:type="spellStart"/>
      <w:r w:rsidRPr="00FF499C">
        <w:rPr>
          <w:color w:val="000000"/>
        </w:rPr>
        <w:t>податку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додану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вартість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сумі</w:t>
      </w:r>
      <w:proofErr w:type="spellEnd"/>
      <w:r w:rsidRPr="00FF499C">
        <w:rPr>
          <w:color w:val="000000"/>
        </w:rPr>
        <w:t xml:space="preserve"> 2 883 456,71 грн.</w:t>
      </w:r>
    </w:p>
    <w:p w14:paraId="01CE4921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В </w:t>
      </w:r>
      <w:proofErr w:type="spellStart"/>
      <w:r w:rsidRPr="00FF499C">
        <w:rPr>
          <w:color w:val="000000"/>
        </w:rPr>
        <w:t>результаті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умисних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дій</w:t>
      </w:r>
      <w:proofErr w:type="spellEnd"/>
      <w:r w:rsidRPr="00FF499C">
        <w:rPr>
          <w:color w:val="000000"/>
        </w:rPr>
        <w:t xml:space="preserve"> директора ТОВ «</w:t>
      </w:r>
      <w:proofErr w:type="spellStart"/>
      <w:r w:rsidRPr="00FF499C">
        <w:rPr>
          <w:color w:val="000000"/>
        </w:rPr>
        <w:t>Білок.ЮА</w:t>
      </w:r>
      <w:proofErr w:type="spellEnd"/>
      <w:r w:rsidRPr="00FF499C">
        <w:rPr>
          <w:color w:val="000000"/>
        </w:rPr>
        <w:t>» ОСОБА_</w:t>
      </w:r>
      <w:proofErr w:type="gramStart"/>
      <w:r w:rsidRPr="00FF499C">
        <w:rPr>
          <w:color w:val="000000"/>
        </w:rPr>
        <w:t>1 ,</w:t>
      </w:r>
      <w:proofErr w:type="gram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спрямованих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ухилення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сплати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податку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додану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вартість</w:t>
      </w:r>
      <w:proofErr w:type="spellEnd"/>
      <w:r w:rsidRPr="00FF499C">
        <w:rPr>
          <w:color w:val="000000"/>
        </w:rPr>
        <w:t xml:space="preserve">, за </w:t>
      </w:r>
      <w:proofErr w:type="spellStart"/>
      <w:r w:rsidRPr="00FF499C">
        <w:rPr>
          <w:color w:val="000000"/>
        </w:rPr>
        <w:t>період</w:t>
      </w:r>
      <w:proofErr w:type="spellEnd"/>
      <w:r w:rsidRPr="00FF499C">
        <w:rPr>
          <w:color w:val="000000"/>
        </w:rPr>
        <w:t xml:space="preserve"> з 02.04.2019 року по 01.07.2019 </w:t>
      </w:r>
      <w:proofErr w:type="spellStart"/>
      <w:r w:rsidRPr="00FF499C">
        <w:rPr>
          <w:color w:val="000000"/>
        </w:rPr>
        <w:t>рік</w:t>
      </w:r>
      <w:proofErr w:type="spellEnd"/>
      <w:r w:rsidRPr="00FF499C">
        <w:rPr>
          <w:color w:val="000000"/>
        </w:rPr>
        <w:t xml:space="preserve"> до Державного бюджету </w:t>
      </w:r>
      <w:proofErr w:type="spellStart"/>
      <w:r w:rsidRPr="00FF499C">
        <w:rPr>
          <w:color w:val="000000"/>
        </w:rPr>
        <w:t>України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фактично</w:t>
      </w:r>
      <w:proofErr w:type="spellEnd"/>
      <w:r w:rsidRPr="00FF499C">
        <w:rPr>
          <w:color w:val="000000"/>
        </w:rPr>
        <w:t xml:space="preserve"> не </w:t>
      </w:r>
      <w:proofErr w:type="spellStart"/>
      <w:r w:rsidRPr="00FF499C">
        <w:rPr>
          <w:color w:val="000000"/>
        </w:rPr>
        <w:t>надійшло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податку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додану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вартість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розмірі</w:t>
      </w:r>
      <w:proofErr w:type="spellEnd"/>
      <w:r w:rsidRPr="00FF499C">
        <w:rPr>
          <w:color w:val="000000"/>
        </w:rPr>
        <w:t xml:space="preserve"> 2 883 456,71 грн., </w:t>
      </w:r>
      <w:proofErr w:type="spellStart"/>
      <w:r w:rsidRPr="00FF499C">
        <w:rPr>
          <w:color w:val="000000"/>
        </w:rPr>
        <w:t>що</w:t>
      </w:r>
      <w:proofErr w:type="spellEnd"/>
      <w:r w:rsidRPr="00FF499C">
        <w:rPr>
          <w:color w:val="000000"/>
        </w:rPr>
        <w:t xml:space="preserve"> є </w:t>
      </w:r>
      <w:proofErr w:type="spellStart"/>
      <w:r w:rsidRPr="00FF499C">
        <w:rPr>
          <w:color w:val="000000"/>
        </w:rPr>
        <w:t>значним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розміром</w:t>
      </w:r>
      <w:proofErr w:type="spellEnd"/>
      <w:r w:rsidRPr="00FF499C">
        <w:rPr>
          <w:color w:val="000000"/>
        </w:rPr>
        <w:t>.</w:t>
      </w:r>
    </w:p>
    <w:p w14:paraId="61D824EB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>Таким чином, директор ТОВ «</w:t>
      </w:r>
      <w:proofErr w:type="spellStart"/>
      <w:r w:rsidRPr="00FF499C">
        <w:rPr>
          <w:color w:val="000000"/>
        </w:rPr>
        <w:t>Білок.ЮА</w:t>
      </w:r>
      <w:proofErr w:type="spellEnd"/>
      <w:r w:rsidRPr="00FF499C">
        <w:rPr>
          <w:color w:val="000000"/>
        </w:rPr>
        <w:t xml:space="preserve">» ОСОБА_1 , шляхом </w:t>
      </w:r>
      <w:proofErr w:type="spellStart"/>
      <w:r w:rsidRPr="00FF499C">
        <w:rPr>
          <w:color w:val="000000"/>
        </w:rPr>
        <w:t>митного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оформлення</w:t>
      </w:r>
      <w:proofErr w:type="spellEnd"/>
      <w:r w:rsidRPr="00FF499C">
        <w:rPr>
          <w:color w:val="000000"/>
        </w:rPr>
        <w:t xml:space="preserve"> спортивного </w:t>
      </w:r>
      <w:proofErr w:type="spellStart"/>
      <w:r w:rsidRPr="00FF499C">
        <w:rPr>
          <w:color w:val="000000"/>
        </w:rPr>
        <w:t>харчування</w:t>
      </w:r>
      <w:proofErr w:type="spellEnd"/>
      <w:r w:rsidRPr="00FF499C">
        <w:rPr>
          <w:color w:val="000000"/>
        </w:rPr>
        <w:t xml:space="preserve"> по </w:t>
      </w:r>
      <w:proofErr w:type="spellStart"/>
      <w:r w:rsidRPr="00FF499C">
        <w:rPr>
          <w:color w:val="000000"/>
        </w:rPr>
        <w:t>заниженій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вартості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ухилився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сплати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податку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додану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вартість</w:t>
      </w:r>
      <w:proofErr w:type="spellEnd"/>
      <w:r w:rsidRPr="00FF499C">
        <w:rPr>
          <w:color w:val="000000"/>
        </w:rPr>
        <w:t xml:space="preserve"> за </w:t>
      </w:r>
      <w:proofErr w:type="spellStart"/>
      <w:r w:rsidRPr="00FF499C">
        <w:rPr>
          <w:color w:val="000000"/>
        </w:rPr>
        <w:t>період</w:t>
      </w:r>
      <w:proofErr w:type="spellEnd"/>
      <w:r w:rsidRPr="00FF499C">
        <w:rPr>
          <w:color w:val="000000"/>
        </w:rPr>
        <w:t xml:space="preserve"> з 02.04.2019 року по 01.07.2019 </w:t>
      </w:r>
      <w:proofErr w:type="spellStart"/>
      <w:r w:rsidRPr="00FF499C">
        <w:rPr>
          <w:color w:val="000000"/>
        </w:rPr>
        <w:t>рік</w:t>
      </w:r>
      <w:proofErr w:type="spellEnd"/>
      <w:r w:rsidRPr="00FF499C">
        <w:rPr>
          <w:color w:val="000000"/>
        </w:rPr>
        <w:t xml:space="preserve"> в </w:t>
      </w:r>
      <w:proofErr w:type="spellStart"/>
      <w:r w:rsidRPr="00FF499C">
        <w:rPr>
          <w:color w:val="000000"/>
        </w:rPr>
        <w:t>сумі</w:t>
      </w:r>
      <w:proofErr w:type="spellEnd"/>
      <w:r w:rsidRPr="00FF499C">
        <w:rPr>
          <w:color w:val="000000"/>
        </w:rPr>
        <w:t xml:space="preserve"> 2 883 456,71 грн., </w:t>
      </w:r>
      <w:proofErr w:type="spellStart"/>
      <w:r w:rsidRPr="00FF499C">
        <w:rPr>
          <w:color w:val="000000"/>
        </w:rPr>
        <w:t>що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призвело</w:t>
      </w:r>
      <w:proofErr w:type="spellEnd"/>
      <w:r w:rsidRPr="00FF499C">
        <w:rPr>
          <w:color w:val="000000"/>
        </w:rPr>
        <w:t xml:space="preserve"> до фактичного </w:t>
      </w:r>
      <w:proofErr w:type="spellStart"/>
      <w:r w:rsidRPr="00FF499C">
        <w:rPr>
          <w:color w:val="000000"/>
        </w:rPr>
        <w:t>ненадходження</w:t>
      </w:r>
      <w:proofErr w:type="spellEnd"/>
      <w:r w:rsidRPr="00FF499C">
        <w:rPr>
          <w:color w:val="000000"/>
        </w:rPr>
        <w:t xml:space="preserve"> до Державного бюджету </w:t>
      </w:r>
      <w:proofErr w:type="spellStart"/>
      <w:r w:rsidRPr="00FF499C">
        <w:rPr>
          <w:color w:val="000000"/>
        </w:rPr>
        <w:t>України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коштів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вигляді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вказаного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податку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зазначену</w:t>
      </w:r>
      <w:proofErr w:type="spellEnd"/>
      <w:r w:rsidRPr="00FF499C">
        <w:rPr>
          <w:color w:val="000000"/>
        </w:rPr>
        <w:t xml:space="preserve"> суму, </w:t>
      </w:r>
      <w:proofErr w:type="spellStart"/>
      <w:r w:rsidRPr="00FF499C">
        <w:rPr>
          <w:color w:val="000000"/>
        </w:rPr>
        <w:t>що</w:t>
      </w:r>
      <w:proofErr w:type="spellEnd"/>
      <w:r w:rsidRPr="00FF499C">
        <w:rPr>
          <w:color w:val="000000"/>
        </w:rPr>
        <w:t xml:space="preserve"> в 3000 </w:t>
      </w:r>
      <w:proofErr w:type="spellStart"/>
      <w:r w:rsidRPr="00FF499C">
        <w:rPr>
          <w:color w:val="000000"/>
        </w:rPr>
        <w:t>разів</w:t>
      </w:r>
      <w:proofErr w:type="spellEnd"/>
      <w:r w:rsidRPr="00FF499C">
        <w:rPr>
          <w:color w:val="000000"/>
        </w:rPr>
        <w:t xml:space="preserve"> і </w:t>
      </w:r>
      <w:proofErr w:type="spellStart"/>
      <w:r w:rsidRPr="00FF499C">
        <w:rPr>
          <w:color w:val="000000"/>
        </w:rPr>
        <w:t>більше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перевищує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lastRenderedPageBreak/>
        <w:t>неоподатковуваний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мінімум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доходів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громадян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тим</w:t>
      </w:r>
      <w:proofErr w:type="spellEnd"/>
      <w:r w:rsidRPr="00FF499C">
        <w:rPr>
          <w:color w:val="000000"/>
        </w:rPr>
        <w:t xml:space="preserve"> самим вчинив </w:t>
      </w:r>
      <w:proofErr w:type="spellStart"/>
      <w:r w:rsidRPr="00FF499C">
        <w:rPr>
          <w:color w:val="000000"/>
        </w:rPr>
        <w:t>кримінальне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правопорушення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передбачене</w:t>
      </w:r>
      <w:proofErr w:type="spellEnd"/>
      <w:r w:rsidRPr="00FF499C">
        <w:rPr>
          <w:color w:val="000000"/>
        </w:rPr>
        <w:t xml:space="preserve"> ч. 1 </w:t>
      </w:r>
      <w:hyperlink r:id="rId20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</w:rPr>
          <w:t xml:space="preserve">ст. 212 КК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>.</w:t>
      </w:r>
    </w:p>
    <w:p w14:paraId="3C0D327A" w14:textId="77777777" w:rsidR="00FF499C" w:rsidRPr="00FF499C" w:rsidRDefault="00FF499C" w:rsidP="00FF499C">
      <w:pPr>
        <w:pStyle w:val="a9"/>
        <w:rPr>
          <w:color w:val="000000"/>
        </w:rPr>
      </w:pPr>
      <w:proofErr w:type="spellStart"/>
      <w:r w:rsidRPr="00FF499C">
        <w:rPr>
          <w:color w:val="000000"/>
        </w:rPr>
        <w:t>Відповідно</w:t>
      </w:r>
      <w:proofErr w:type="spellEnd"/>
      <w:r w:rsidRPr="00FF499C">
        <w:rPr>
          <w:color w:val="000000"/>
        </w:rPr>
        <w:t xml:space="preserve"> до </w:t>
      </w:r>
      <w:proofErr w:type="spellStart"/>
      <w:r w:rsidRPr="00FF499C">
        <w:rPr>
          <w:color w:val="000000"/>
        </w:rPr>
        <w:t>положень</w:t>
      </w:r>
      <w:proofErr w:type="spellEnd"/>
      <w:r w:rsidRPr="00FF499C">
        <w:rPr>
          <w:color w:val="000000"/>
        </w:rPr>
        <w:t xml:space="preserve"> ч. ч. 1, 2 </w:t>
      </w:r>
      <w:hyperlink r:id="rId21" w:anchor="2188" w:tgtFrame="_blank" w:tooltip="Кримінальний процесуальний кодекс України; нормативно-правовий акт № 4651-VI від 13.04.2012" w:history="1">
        <w:r w:rsidRPr="00FF499C">
          <w:rPr>
            <w:rStyle w:val="a7"/>
          </w:rPr>
          <w:t xml:space="preserve">ст. 286 КПК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 xml:space="preserve"> - </w:t>
      </w:r>
      <w:proofErr w:type="spellStart"/>
      <w:r w:rsidRPr="00FF499C">
        <w:rPr>
          <w:color w:val="000000"/>
        </w:rPr>
        <w:t>звільнення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відповідальності</w:t>
      </w:r>
      <w:proofErr w:type="spellEnd"/>
      <w:r w:rsidRPr="00FF499C">
        <w:rPr>
          <w:color w:val="000000"/>
        </w:rPr>
        <w:t xml:space="preserve"> за </w:t>
      </w:r>
      <w:proofErr w:type="spellStart"/>
      <w:r w:rsidRPr="00FF499C">
        <w:rPr>
          <w:color w:val="000000"/>
        </w:rPr>
        <w:t>вчинення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правопорушення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здійснюється</w:t>
      </w:r>
      <w:proofErr w:type="spellEnd"/>
      <w:r w:rsidRPr="00FF499C">
        <w:rPr>
          <w:color w:val="000000"/>
        </w:rPr>
        <w:t xml:space="preserve"> судом. </w:t>
      </w:r>
      <w:proofErr w:type="spellStart"/>
      <w:r w:rsidRPr="00FF499C">
        <w:rPr>
          <w:color w:val="000000"/>
        </w:rPr>
        <w:t>Встановивши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стадії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досудового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розслідування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підстави</w:t>
      </w:r>
      <w:proofErr w:type="spellEnd"/>
      <w:r w:rsidRPr="00FF499C">
        <w:rPr>
          <w:color w:val="000000"/>
        </w:rPr>
        <w:t xml:space="preserve"> для </w:t>
      </w:r>
      <w:proofErr w:type="spellStart"/>
      <w:r w:rsidRPr="00FF499C">
        <w:rPr>
          <w:color w:val="000000"/>
        </w:rPr>
        <w:t>звільнення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відповідальності</w:t>
      </w:r>
      <w:proofErr w:type="spellEnd"/>
      <w:r w:rsidRPr="00FF499C">
        <w:rPr>
          <w:color w:val="000000"/>
        </w:rPr>
        <w:t xml:space="preserve"> та </w:t>
      </w:r>
      <w:proofErr w:type="spellStart"/>
      <w:r w:rsidRPr="00FF499C">
        <w:rPr>
          <w:color w:val="000000"/>
        </w:rPr>
        <w:t>отримавши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згоду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підозрюваного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таке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звільнення</w:t>
      </w:r>
      <w:proofErr w:type="spellEnd"/>
      <w:r w:rsidRPr="00FF499C">
        <w:rPr>
          <w:color w:val="000000"/>
        </w:rPr>
        <w:t xml:space="preserve">, прокурор </w:t>
      </w:r>
      <w:proofErr w:type="spellStart"/>
      <w:r w:rsidRPr="00FF499C">
        <w:rPr>
          <w:color w:val="000000"/>
        </w:rPr>
        <w:t>складає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клопотання</w:t>
      </w:r>
      <w:proofErr w:type="spellEnd"/>
      <w:r w:rsidRPr="00FF499C">
        <w:rPr>
          <w:color w:val="000000"/>
        </w:rPr>
        <w:t xml:space="preserve"> про </w:t>
      </w:r>
      <w:proofErr w:type="spellStart"/>
      <w:r w:rsidRPr="00FF499C">
        <w:rPr>
          <w:color w:val="000000"/>
        </w:rPr>
        <w:t>звільнення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відповідальності</w:t>
      </w:r>
      <w:proofErr w:type="spellEnd"/>
      <w:r w:rsidRPr="00FF499C">
        <w:rPr>
          <w:color w:val="000000"/>
        </w:rPr>
        <w:t xml:space="preserve"> та без </w:t>
      </w:r>
      <w:proofErr w:type="spellStart"/>
      <w:r w:rsidRPr="00FF499C">
        <w:rPr>
          <w:color w:val="000000"/>
        </w:rPr>
        <w:t>проведення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досудового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розслідування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повному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обсязі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надсилає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його</w:t>
      </w:r>
      <w:proofErr w:type="spellEnd"/>
      <w:r w:rsidRPr="00FF499C">
        <w:rPr>
          <w:color w:val="000000"/>
        </w:rPr>
        <w:t xml:space="preserve"> </w:t>
      </w:r>
      <w:proofErr w:type="gramStart"/>
      <w:r w:rsidRPr="00FF499C">
        <w:rPr>
          <w:color w:val="000000"/>
        </w:rPr>
        <w:t>до суду</w:t>
      </w:r>
      <w:proofErr w:type="gramEnd"/>
      <w:r w:rsidRPr="00FF499C">
        <w:rPr>
          <w:color w:val="000000"/>
        </w:rPr>
        <w:t>.</w:t>
      </w:r>
    </w:p>
    <w:p w14:paraId="61563A66" w14:textId="77777777" w:rsidR="00FF499C" w:rsidRPr="00FF499C" w:rsidRDefault="00FF499C" w:rsidP="00FF499C">
      <w:pPr>
        <w:pStyle w:val="a9"/>
        <w:rPr>
          <w:color w:val="000000"/>
        </w:rPr>
      </w:pPr>
      <w:proofErr w:type="spellStart"/>
      <w:r w:rsidRPr="00FF499C">
        <w:rPr>
          <w:color w:val="000000"/>
        </w:rPr>
        <w:t>Згідно</w:t>
      </w:r>
      <w:proofErr w:type="spellEnd"/>
      <w:r w:rsidRPr="00FF499C">
        <w:rPr>
          <w:color w:val="000000"/>
        </w:rPr>
        <w:t xml:space="preserve"> з </w:t>
      </w:r>
      <w:proofErr w:type="spellStart"/>
      <w:r w:rsidRPr="00FF499C">
        <w:rPr>
          <w:color w:val="000000"/>
        </w:rPr>
        <w:t>положеннями</w:t>
      </w:r>
      <w:proofErr w:type="spellEnd"/>
      <w:r w:rsidRPr="00FF499C">
        <w:rPr>
          <w:color w:val="000000"/>
        </w:rPr>
        <w:t xml:space="preserve"> п. 2 ч. 3 </w:t>
      </w:r>
      <w:hyperlink r:id="rId22" w:anchor="2394" w:tgtFrame="_blank" w:tooltip="Кримінальний процесуальний кодекс України; нормативно-правовий акт № 4651-VI від 13.04.2012" w:history="1">
        <w:r w:rsidRPr="00FF499C">
          <w:rPr>
            <w:rStyle w:val="a7"/>
          </w:rPr>
          <w:t xml:space="preserve">ст. 314 КПК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 xml:space="preserve"> у </w:t>
      </w:r>
      <w:proofErr w:type="spellStart"/>
      <w:r w:rsidRPr="00FF499C">
        <w:rPr>
          <w:color w:val="000000"/>
        </w:rPr>
        <w:t>підготовчому</w:t>
      </w:r>
      <w:proofErr w:type="spellEnd"/>
      <w:r w:rsidRPr="00FF499C">
        <w:rPr>
          <w:color w:val="000000"/>
        </w:rPr>
        <w:t xml:space="preserve"> судовому </w:t>
      </w:r>
      <w:proofErr w:type="spellStart"/>
      <w:r w:rsidRPr="00FF499C">
        <w:rPr>
          <w:color w:val="000000"/>
        </w:rPr>
        <w:t>засіданні</w:t>
      </w:r>
      <w:proofErr w:type="spellEnd"/>
      <w:r w:rsidRPr="00FF499C">
        <w:rPr>
          <w:color w:val="000000"/>
        </w:rPr>
        <w:t xml:space="preserve"> суд </w:t>
      </w:r>
      <w:proofErr w:type="spellStart"/>
      <w:r w:rsidRPr="00FF499C">
        <w:rPr>
          <w:color w:val="000000"/>
        </w:rPr>
        <w:t>має</w:t>
      </w:r>
      <w:proofErr w:type="spellEnd"/>
      <w:r w:rsidRPr="00FF499C">
        <w:rPr>
          <w:color w:val="000000"/>
        </w:rPr>
        <w:t xml:space="preserve"> право </w:t>
      </w:r>
      <w:proofErr w:type="spellStart"/>
      <w:r w:rsidRPr="00FF499C">
        <w:rPr>
          <w:color w:val="000000"/>
        </w:rPr>
        <w:t>закрити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провадження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випадку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встановлення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підстав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передбачених</w:t>
      </w:r>
      <w:proofErr w:type="spellEnd"/>
      <w:r w:rsidRPr="00FF499C">
        <w:rPr>
          <w:color w:val="000000"/>
        </w:rPr>
        <w:t xml:space="preserve"> пунктами 4-8, 10 </w:t>
      </w:r>
      <w:proofErr w:type="spellStart"/>
      <w:r w:rsidRPr="00FF499C">
        <w:rPr>
          <w:color w:val="000000"/>
        </w:rPr>
        <w:t>частини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першої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або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частиною</w:t>
      </w:r>
      <w:proofErr w:type="spellEnd"/>
      <w:r w:rsidRPr="00FF499C">
        <w:rPr>
          <w:color w:val="000000"/>
        </w:rPr>
        <w:t xml:space="preserve"> другою </w:t>
      </w:r>
      <w:proofErr w:type="spellStart"/>
      <w:r w:rsidRPr="00FF499C">
        <w:rPr>
          <w:color w:val="000000"/>
        </w:rPr>
        <w:fldChar w:fldCharType="begin"/>
      </w:r>
      <w:r w:rsidRPr="00FF499C">
        <w:rPr>
          <w:color w:val="000000"/>
        </w:rPr>
        <w:instrText xml:space="preserve"> HYPERLINK "http://search.ligazakon.ua/l_doc2.nsf/link1/an_2160/ed_2020_04_13/pravo1/T124651.html?pravo=1" \l "2160" \o "Кримінальний процесуальний кодекс України; нормативно-правовий акт № 4651-VI від 13.04.2012" \t "_blank" </w:instrText>
      </w:r>
      <w:r w:rsidRPr="00FF499C">
        <w:rPr>
          <w:color w:val="000000"/>
        </w:rPr>
        <w:fldChar w:fldCharType="separate"/>
      </w:r>
      <w:r w:rsidRPr="00FF499C">
        <w:rPr>
          <w:rStyle w:val="a7"/>
        </w:rPr>
        <w:t>статті</w:t>
      </w:r>
      <w:proofErr w:type="spellEnd"/>
      <w:r w:rsidRPr="00FF499C">
        <w:rPr>
          <w:rStyle w:val="a7"/>
        </w:rPr>
        <w:t xml:space="preserve"> 284 </w:t>
      </w:r>
      <w:proofErr w:type="spellStart"/>
      <w:r w:rsidRPr="00FF499C">
        <w:rPr>
          <w:rStyle w:val="a7"/>
        </w:rPr>
        <w:t>цього</w:t>
      </w:r>
      <w:proofErr w:type="spellEnd"/>
      <w:r w:rsidRPr="00FF499C">
        <w:rPr>
          <w:rStyle w:val="a7"/>
        </w:rPr>
        <w:t xml:space="preserve"> Кодексу</w:t>
      </w:r>
      <w:r w:rsidRPr="00FF499C">
        <w:rPr>
          <w:color w:val="000000"/>
        </w:rPr>
        <w:fldChar w:fldCharType="end"/>
      </w:r>
      <w:r w:rsidRPr="00FF499C">
        <w:rPr>
          <w:color w:val="000000"/>
        </w:rPr>
        <w:t>.</w:t>
      </w:r>
    </w:p>
    <w:p w14:paraId="440B5137" w14:textId="77777777" w:rsidR="00FF499C" w:rsidRPr="00FF499C" w:rsidRDefault="00FF499C" w:rsidP="00FF499C">
      <w:pPr>
        <w:pStyle w:val="a9"/>
        <w:rPr>
          <w:color w:val="000000"/>
        </w:rPr>
      </w:pPr>
      <w:proofErr w:type="spellStart"/>
      <w:r w:rsidRPr="00FF499C">
        <w:rPr>
          <w:color w:val="000000"/>
        </w:rPr>
        <w:t>Відповідно</w:t>
      </w:r>
      <w:proofErr w:type="spellEnd"/>
      <w:r w:rsidRPr="00FF499C">
        <w:rPr>
          <w:color w:val="000000"/>
        </w:rPr>
        <w:t xml:space="preserve"> до </w:t>
      </w:r>
      <w:proofErr w:type="spellStart"/>
      <w:r w:rsidRPr="00FF499C">
        <w:rPr>
          <w:color w:val="000000"/>
        </w:rPr>
        <w:t>вимог</w:t>
      </w:r>
      <w:proofErr w:type="spellEnd"/>
      <w:r w:rsidRPr="00FF499C">
        <w:rPr>
          <w:color w:val="000000"/>
        </w:rPr>
        <w:t xml:space="preserve"> п. 1 ч. 2 </w:t>
      </w:r>
      <w:hyperlink r:id="rId23" w:anchor="2160" w:tgtFrame="_blank" w:tooltip="Кримінальний процесуальний кодекс України; нормативно-правовий акт № 4651-VI від 13.04.2012" w:history="1">
        <w:r w:rsidRPr="00FF499C">
          <w:rPr>
            <w:rStyle w:val="a7"/>
          </w:rPr>
          <w:t xml:space="preserve">ст. 284 КПК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> </w:t>
      </w:r>
      <w:proofErr w:type="spellStart"/>
      <w:r w:rsidRPr="00FF499C">
        <w:rPr>
          <w:color w:val="000000"/>
        </w:rPr>
        <w:t>кримінальне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провадження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закривається</w:t>
      </w:r>
      <w:proofErr w:type="spellEnd"/>
      <w:r w:rsidRPr="00FF499C">
        <w:rPr>
          <w:color w:val="000000"/>
        </w:rPr>
        <w:t xml:space="preserve"> судом у </w:t>
      </w:r>
      <w:proofErr w:type="spellStart"/>
      <w:r w:rsidRPr="00FF499C">
        <w:rPr>
          <w:color w:val="000000"/>
        </w:rPr>
        <w:t>зв`язку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звільненням</w:t>
      </w:r>
      <w:proofErr w:type="spellEnd"/>
      <w:r w:rsidRPr="00FF499C">
        <w:rPr>
          <w:color w:val="000000"/>
        </w:rPr>
        <w:t xml:space="preserve"> особи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відповідальності</w:t>
      </w:r>
      <w:proofErr w:type="spellEnd"/>
      <w:r w:rsidRPr="00FF499C">
        <w:rPr>
          <w:color w:val="000000"/>
        </w:rPr>
        <w:t>.</w:t>
      </w:r>
    </w:p>
    <w:p w14:paraId="013795FB" w14:textId="77777777" w:rsidR="00FF499C" w:rsidRPr="00FF499C" w:rsidRDefault="00FF499C" w:rsidP="00FF499C">
      <w:pPr>
        <w:pStyle w:val="a9"/>
        <w:rPr>
          <w:color w:val="000000"/>
        </w:rPr>
      </w:pPr>
      <w:proofErr w:type="spellStart"/>
      <w:r w:rsidRPr="00FF499C">
        <w:rPr>
          <w:color w:val="000000"/>
        </w:rPr>
        <w:t>Згідно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положень</w:t>
      </w:r>
      <w:proofErr w:type="spellEnd"/>
      <w:r w:rsidRPr="00FF499C">
        <w:rPr>
          <w:color w:val="000000"/>
        </w:rPr>
        <w:t xml:space="preserve"> ч. 1 </w:t>
      </w:r>
      <w:hyperlink r:id="rId24" w:anchor="2184" w:tgtFrame="_blank" w:tooltip="Кримінальний процесуальний кодекс України; нормативно-правовий акт № 4651-VI від 13.04.2012" w:history="1">
        <w:r w:rsidRPr="00FF499C">
          <w:rPr>
            <w:rStyle w:val="a7"/>
          </w:rPr>
          <w:t xml:space="preserve">ст. 285 КПК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 xml:space="preserve"> особа </w:t>
      </w:r>
      <w:proofErr w:type="spellStart"/>
      <w:r w:rsidRPr="00FF499C">
        <w:rPr>
          <w:color w:val="000000"/>
        </w:rPr>
        <w:t>звільняється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відповідальності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випадках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передбачених</w:t>
      </w:r>
      <w:proofErr w:type="spellEnd"/>
      <w:r w:rsidRPr="00FF499C">
        <w:rPr>
          <w:color w:val="000000"/>
        </w:rPr>
        <w:t xml:space="preserve"> законом </w:t>
      </w:r>
      <w:proofErr w:type="spellStart"/>
      <w:r w:rsidRPr="00FF499C">
        <w:rPr>
          <w:color w:val="000000"/>
        </w:rPr>
        <w:t>України</w:t>
      </w:r>
      <w:proofErr w:type="spellEnd"/>
      <w:r w:rsidRPr="00FF499C">
        <w:rPr>
          <w:color w:val="000000"/>
        </w:rPr>
        <w:t xml:space="preserve"> про </w:t>
      </w:r>
      <w:proofErr w:type="spellStart"/>
      <w:r w:rsidRPr="00FF499C">
        <w:rPr>
          <w:color w:val="000000"/>
        </w:rPr>
        <w:t>кримінальну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відповідальність</w:t>
      </w:r>
      <w:proofErr w:type="spellEnd"/>
      <w:r w:rsidRPr="00FF499C">
        <w:rPr>
          <w:color w:val="000000"/>
        </w:rPr>
        <w:t>.</w:t>
      </w:r>
    </w:p>
    <w:p w14:paraId="4C818058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>За правилами </w:t>
      </w:r>
      <w:hyperlink r:id="rId25" w:anchor="175" w:tgtFrame="_blank" w:tooltip="Кримінальний кодекс України; нормативно-правовий акт № 2341-III від 05.04.2001" w:history="1">
        <w:r w:rsidRPr="00FF499C">
          <w:rPr>
            <w:rStyle w:val="a7"/>
          </w:rPr>
          <w:t xml:space="preserve">ст. 44 КК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 xml:space="preserve"> особа, яка вчинила </w:t>
      </w:r>
      <w:proofErr w:type="spellStart"/>
      <w:r w:rsidRPr="00FF499C">
        <w:rPr>
          <w:color w:val="000000"/>
        </w:rPr>
        <w:t>злочин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звільняється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відповідальності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випадках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передбачених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цим</w:t>
      </w:r>
      <w:proofErr w:type="spellEnd"/>
      <w:r w:rsidRPr="00FF499C">
        <w:rPr>
          <w:color w:val="000000"/>
        </w:rPr>
        <w:t xml:space="preserve"> Кодексом.</w:t>
      </w:r>
    </w:p>
    <w:p w14:paraId="1F2598B9" w14:textId="77777777" w:rsidR="00FF499C" w:rsidRPr="00FF499C" w:rsidRDefault="00FF499C" w:rsidP="00FF499C">
      <w:pPr>
        <w:pStyle w:val="a9"/>
        <w:rPr>
          <w:color w:val="000000"/>
        </w:rPr>
      </w:pPr>
      <w:proofErr w:type="spellStart"/>
      <w:r w:rsidRPr="00FF499C">
        <w:rPr>
          <w:color w:val="000000"/>
        </w:rPr>
        <w:t>Відповідно</w:t>
      </w:r>
      <w:proofErr w:type="spellEnd"/>
      <w:r w:rsidRPr="00FF499C">
        <w:rPr>
          <w:color w:val="000000"/>
        </w:rPr>
        <w:t xml:space="preserve"> до ч. 4 </w:t>
      </w:r>
      <w:hyperlink r:id="rId26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</w:rPr>
          <w:t xml:space="preserve">ст. 212 КК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 xml:space="preserve">, особа яка вчинила </w:t>
      </w:r>
      <w:proofErr w:type="spellStart"/>
      <w:r w:rsidRPr="00FF499C">
        <w:rPr>
          <w:color w:val="000000"/>
        </w:rPr>
        <w:t>діяння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передбачені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частинами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першою</w:t>
      </w:r>
      <w:proofErr w:type="spellEnd"/>
      <w:r w:rsidRPr="00FF499C">
        <w:rPr>
          <w:color w:val="000000"/>
        </w:rPr>
        <w:t xml:space="preserve">, другою, </w:t>
      </w:r>
      <w:proofErr w:type="spellStart"/>
      <w:r w:rsidRPr="00FF499C">
        <w:rPr>
          <w:color w:val="000000"/>
        </w:rPr>
        <w:t>або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діяння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передбачене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частиною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третьою</w:t>
      </w:r>
      <w:proofErr w:type="spellEnd"/>
      <w:r w:rsidRPr="00FF499C">
        <w:rPr>
          <w:color w:val="000000"/>
        </w:rPr>
        <w:t xml:space="preserve"> (</w:t>
      </w:r>
      <w:proofErr w:type="spellStart"/>
      <w:r w:rsidRPr="00FF499C">
        <w:rPr>
          <w:color w:val="000000"/>
        </w:rPr>
        <w:t>якщо</w:t>
      </w:r>
      <w:proofErr w:type="spellEnd"/>
      <w:r w:rsidRPr="00FF499C">
        <w:rPr>
          <w:color w:val="000000"/>
        </w:rPr>
        <w:t xml:space="preserve"> вони </w:t>
      </w:r>
      <w:proofErr w:type="spellStart"/>
      <w:r w:rsidRPr="00FF499C">
        <w:rPr>
          <w:color w:val="000000"/>
        </w:rPr>
        <w:t>призвели</w:t>
      </w:r>
      <w:proofErr w:type="spellEnd"/>
      <w:r w:rsidRPr="00FF499C">
        <w:rPr>
          <w:color w:val="000000"/>
        </w:rPr>
        <w:t xml:space="preserve"> до фактичного </w:t>
      </w:r>
      <w:proofErr w:type="spellStart"/>
      <w:r w:rsidRPr="00FF499C">
        <w:rPr>
          <w:color w:val="000000"/>
        </w:rPr>
        <w:t>ненадходження</w:t>
      </w:r>
      <w:proofErr w:type="spellEnd"/>
      <w:r w:rsidRPr="00FF499C">
        <w:rPr>
          <w:color w:val="000000"/>
        </w:rPr>
        <w:t xml:space="preserve"> до </w:t>
      </w:r>
      <w:proofErr w:type="spellStart"/>
      <w:r w:rsidRPr="00FF499C">
        <w:rPr>
          <w:color w:val="000000"/>
        </w:rPr>
        <w:t>бюджетів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чи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державних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цільових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фондів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коштів</w:t>
      </w:r>
      <w:proofErr w:type="spellEnd"/>
      <w:r w:rsidRPr="00FF499C">
        <w:rPr>
          <w:color w:val="000000"/>
        </w:rPr>
        <w:t xml:space="preserve"> в великих </w:t>
      </w:r>
      <w:proofErr w:type="spellStart"/>
      <w:r w:rsidRPr="00FF499C">
        <w:rPr>
          <w:color w:val="000000"/>
        </w:rPr>
        <w:t>розмірах</w:t>
      </w:r>
      <w:proofErr w:type="spellEnd"/>
      <w:r w:rsidRPr="00FF499C">
        <w:rPr>
          <w:color w:val="000000"/>
        </w:rPr>
        <w:t xml:space="preserve">) </w:t>
      </w:r>
      <w:proofErr w:type="spellStart"/>
      <w:r w:rsidRPr="00FF499C">
        <w:rPr>
          <w:color w:val="000000"/>
        </w:rPr>
        <w:t>цієї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статті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звільняється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відповідальності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якщо</w:t>
      </w:r>
      <w:proofErr w:type="spellEnd"/>
      <w:r w:rsidRPr="00FF499C">
        <w:rPr>
          <w:color w:val="000000"/>
        </w:rPr>
        <w:t xml:space="preserve"> вона до </w:t>
      </w:r>
      <w:proofErr w:type="spellStart"/>
      <w:r w:rsidRPr="00FF499C">
        <w:rPr>
          <w:color w:val="000000"/>
        </w:rPr>
        <w:t>притягнення</w:t>
      </w:r>
      <w:proofErr w:type="spellEnd"/>
      <w:r w:rsidRPr="00FF499C">
        <w:rPr>
          <w:color w:val="000000"/>
        </w:rPr>
        <w:t xml:space="preserve"> до </w:t>
      </w:r>
      <w:proofErr w:type="spellStart"/>
      <w:r w:rsidRPr="00FF499C">
        <w:rPr>
          <w:color w:val="000000"/>
        </w:rPr>
        <w:t>кримінальної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відповідальності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сплатила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податки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збори</w:t>
      </w:r>
      <w:proofErr w:type="spellEnd"/>
      <w:r w:rsidRPr="00FF499C">
        <w:rPr>
          <w:color w:val="000000"/>
        </w:rPr>
        <w:t xml:space="preserve"> (</w:t>
      </w:r>
      <w:proofErr w:type="spellStart"/>
      <w:r w:rsidRPr="00FF499C">
        <w:rPr>
          <w:color w:val="000000"/>
        </w:rPr>
        <w:t>обов`язкові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платежі</w:t>
      </w:r>
      <w:proofErr w:type="spellEnd"/>
      <w:r w:rsidRPr="00FF499C">
        <w:rPr>
          <w:color w:val="000000"/>
        </w:rPr>
        <w:t xml:space="preserve">), а </w:t>
      </w:r>
      <w:proofErr w:type="spellStart"/>
      <w:r w:rsidRPr="00FF499C">
        <w:rPr>
          <w:color w:val="000000"/>
        </w:rPr>
        <w:t>також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відшкодувала</w:t>
      </w:r>
      <w:proofErr w:type="spellEnd"/>
      <w:r w:rsidRPr="00FF499C">
        <w:rPr>
          <w:color w:val="000000"/>
        </w:rPr>
        <w:t xml:space="preserve"> шкоду, </w:t>
      </w:r>
      <w:proofErr w:type="spellStart"/>
      <w:r w:rsidRPr="00FF499C">
        <w:rPr>
          <w:color w:val="000000"/>
        </w:rPr>
        <w:t>завдану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Державі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їх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несвоєчасною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сплатою</w:t>
      </w:r>
      <w:proofErr w:type="spellEnd"/>
      <w:r w:rsidRPr="00FF499C">
        <w:rPr>
          <w:color w:val="000000"/>
        </w:rPr>
        <w:t xml:space="preserve"> (</w:t>
      </w:r>
      <w:proofErr w:type="spellStart"/>
      <w:r w:rsidRPr="00FF499C">
        <w:rPr>
          <w:color w:val="000000"/>
        </w:rPr>
        <w:t>штрафні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санкції</w:t>
      </w:r>
      <w:proofErr w:type="spellEnd"/>
      <w:r w:rsidRPr="00FF499C">
        <w:rPr>
          <w:color w:val="000000"/>
        </w:rPr>
        <w:t>, пеня).</w:t>
      </w:r>
    </w:p>
    <w:p w14:paraId="0060AD9A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Як </w:t>
      </w:r>
      <w:proofErr w:type="spellStart"/>
      <w:r w:rsidRPr="00FF499C">
        <w:rPr>
          <w:color w:val="000000"/>
        </w:rPr>
        <w:t>вбачається</w:t>
      </w:r>
      <w:proofErr w:type="spellEnd"/>
      <w:r w:rsidRPr="00FF499C">
        <w:rPr>
          <w:color w:val="000000"/>
        </w:rPr>
        <w:t xml:space="preserve"> з </w:t>
      </w:r>
      <w:proofErr w:type="spellStart"/>
      <w:r w:rsidRPr="00FF499C">
        <w:rPr>
          <w:color w:val="000000"/>
        </w:rPr>
        <w:t>матеріалів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клопотання</w:t>
      </w:r>
      <w:proofErr w:type="spellEnd"/>
      <w:r w:rsidRPr="00FF499C">
        <w:rPr>
          <w:color w:val="000000"/>
        </w:rPr>
        <w:t xml:space="preserve">, ОСОБА_1 погасив </w:t>
      </w:r>
      <w:proofErr w:type="spellStart"/>
      <w:r w:rsidRPr="00FF499C">
        <w:rPr>
          <w:color w:val="000000"/>
        </w:rPr>
        <w:t>заборгованість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сплативши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податок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додану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вартість</w:t>
      </w:r>
      <w:proofErr w:type="spellEnd"/>
      <w:r w:rsidRPr="00FF499C">
        <w:rPr>
          <w:color w:val="000000"/>
        </w:rPr>
        <w:t xml:space="preserve"> за </w:t>
      </w:r>
      <w:proofErr w:type="spellStart"/>
      <w:r w:rsidRPr="00FF499C">
        <w:rPr>
          <w:color w:val="000000"/>
        </w:rPr>
        <w:t>період</w:t>
      </w:r>
      <w:proofErr w:type="spellEnd"/>
      <w:r w:rsidRPr="00FF499C">
        <w:rPr>
          <w:color w:val="000000"/>
        </w:rPr>
        <w:t xml:space="preserve"> з 02.04.2019 року по 01.07.2019 </w:t>
      </w:r>
      <w:proofErr w:type="spellStart"/>
      <w:r w:rsidRPr="00FF499C">
        <w:rPr>
          <w:color w:val="000000"/>
        </w:rPr>
        <w:t>рік</w:t>
      </w:r>
      <w:proofErr w:type="spellEnd"/>
      <w:r w:rsidRPr="00FF499C">
        <w:rPr>
          <w:color w:val="000000"/>
        </w:rPr>
        <w:t xml:space="preserve"> в </w:t>
      </w:r>
      <w:proofErr w:type="spellStart"/>
      <w:r w:rsidRPr="00FF499C">
        <w:rPr>
          <w:color w:val="000000"/>
        </w:rPr>
        <w:t>сумі</w:t>
      </w:r>
      <w:proofErr w:type="spellEnd"/>
      <w:r w:rsidRPr="00FF499C">
        <w:rPr>
          <w:color w:val="000000"/>
        </w:rPr>
        <w:t xml:space="preserve"> 0 883 456,71 грн., в </w:t>
      </w:r>
      <w:proofErr w:type="spellStart"/>
      <w:r w:rsidRPr="00FF499C">
        <w:rPr>
          <w:color w:val="000000"/>
        </w:rPr>
        <w:t>зв`язку</w:t>
      </w:r>
      <w:proofErr w:type="spellEnd"/>
      <w:r w:rsidRPr="00FF499C">
        <w:rPr>
          <w:color w:val="000000"/>
        </w:rPr>
        <w:t xml:space="preserve"> з </w:t>
      </w:r>
      <w:proofErr w:type="spellStart"/>
      <w:r w:rsidRPr="00FF499C">
        <w:rPr>
          <w:color w:val="000000"/>
        </w:rPr>
        <w:t>чим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підозрюваний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підпадає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дію</w:t>
      </w:r>
      <w:proofErr w:type="spellEnd"/>
      <w:r w:rsidRPr="00FF499C">
        <w:rPr>
          <w:color w:val="000000"/>
        </w:rPr>
        <w:t xml:space="preserve"> ч. 4 </w:t>
      </w:r>
      <w:hyperlink r:id="rId27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</w:rPr>
          <w:t xml:space="preserve">ст. 212 КК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>.</w:t>
      </w:r>
    </w:p>
    <w:p w14:paraId="17F0AFDC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ОСОБА_1 </w:t>
      </w:r>
      <w:proofErr w:type="spellStart"/>
      <w:r w:rsidRPr="00FF499C">
        <w:rPr>
          <w:color w:val="000000"/>
        </w:rPr>
        <w:t>роз`яснено</w:t>
      </w:r>
      <w:proofErr w:type="spellEnd"/>
      <w:r w:rsidRPr="00FF499C">
        <w:rPr>
          <w:color w:val="000000"/>
        </w:rPr>
        <w:t xml:space="preserve"> суть </w:t>
      </w:r>
      <w:proofErr w:type="spellStart"/>
      <w:r w:rsidRPr="00FF499C">
        <w:rPr>
          <w:color w:val="000000"/>
        </w:rPr>
        <w:t>підозри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підставу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звільнення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відповідальності</w:t>
      </w:r>
      <w:proofErr w:type="spellEnd"/>
      <w:r w:rsidRPr="00FF499C">
        <w:rPr>
          <w:color w:val="000000"/>
        </w:rPr>
        <w:t xml:space="preserve">, при </w:t>
      </w:r>
      <w:proofErr w:type="spellStart"/>
      <w:r w:rsidRPr="00FF499C">
        <w:rPr>
          <w:color w:val="000000"/>
        </w:rPr>
        <w:t>цьому</w:t>
      </w:r>
      <w:proofErr w:type="spellEnd"/>
      <w:r w:rsidRPr="00FF499C">
        <w:rPr>
          <w:color w:val="000000"/>
        </w:rPr>
        <w:t xml:space="preserve"> будь-</w:t>
      </w:r>
      <w:proofErr w:type="spellStart"/>
      <w:r w:rsidRPr="00FF499C">
        <w:rPr>
          <w:color w:val="000000"/>
        </w:rPr>
        <w:t>яких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заперечень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щодо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закриття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провадження</w:t>
      </w:r>
      <w:proofErr w:type="spellEnd"/>
      <w:r w:rsidRPr="00FF499C">
        <w:rPr>
          <w:color w:val="000000"/>
        </w:rPr>
        <w:t xml:space="preserve"> за </w:t>
      </w:r>
      <w:proofErr w:type="spellStart"/>
      <w:r w:rsidRPr="00FF499C">
        <w:rPr>
          <w:color w:val="000000"/>
        </w:rPr>
        <w:t>вказаною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підставою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останній</w:t>
      </w:r>
      <w:proofErr w:type="spellEnd"/>
      <w:r w:rsidRPr="00FF499C">
        <w:rPr>
          <w:color w:val="000000"/>
        </w:rPr>
        <w:t xml:space="preserve"> не заявив.</w:t>
      </w:r>
    </w:p>
    <w:p w14:paraId="07974645" w14:textId="77777777" w:rsidR="00FF499C" w:rsidRPr="00FF499C" w:rsidRDefault="00FF499C" w:rsidP="00FF499C">
      <w:pPr>
        <w:pStyle w:val="a9"/>
        <w:rPr>
          <w:color w:val="000000"/>
        </w:rPr>
      </w:pPr>
      <w:proofErr w:type="spellStart"/>
      <w:r w:rsidRPr="00FF499C">
        <w:rPr>
          <w:color w:val="000000"/>
        </w:rPr>
        <w:t>Потерпілі</w:t>
      </w:r>
      <w:proofErr w:type="spellEnd"/>
      <w:r w:rsidRPr="00FF499C">
        <w:rPr>
          <w:color w:val="000000"/>
        </w:rPr>
        <w:t xml:space="preserve"> у </w:t>
      </w:r>
      <w:proofErr w:type="spellStart"/>
      <w:r w:rsidRPr="00FF499C">
        <w:rPr>
          <w:color w:val="000000"/>
        </w:rPr>
        <w:t>кримінальному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провадженні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відсутні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матеріальні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збитки</w:t>
      </w:r>
      <w:proofErr w:type="spellEnd"/>
      <w:r w:rsidRPr="00FF499C">
        <w:rPr>
          <w:color w:val="000000"/>
        </w:rPr>
        <w:t xml:space="preserve"> не </w:t>
      </w:r>
      <w:proofErr w:type="spellStart"/>
      <w:r w:rsidRPr="00FF499C">
        <w:rPr>
          <w:color w:val="000000"/>
        </w:rPr>
        <w:t>встановлені</w:t>
      </w:r>
      <w:proofErr w:type="spellEnd"/>
      <w:r w:rsidRPr="00FF499C">
        <w:rPr>
          <w:color w:val="000000"/>
        </w:rPr>
        <w:t>.</w:t>
      </w:r>
    </w:p>
    <w:p w14:paraId="516F8184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В судовому </w:t>
      </w:r>
      <w:proofErr w:type="spellStart"/>
      <w:r w:rsidRPr="00FF499C">
        <w:rPr>
          <w:color w:val="000000"/>
        </w:rPr>
        <w:t>засіданні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встановлено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що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клопотання</w:t>
      </w:r>
      <w:proofErr w:type="spellEnd"/>
      <w:r w:rsidRPr="00FF499C">
        <w:rPr>
          <w:color w:val="000000"/>
        </w:rPr>
        <w:t xml:space="preserve"> прокурора </w:t>
      </w:r>
      <w:proofErr w:type="spellStart"/>
      <w:r w:rsidRPr="00FF499C">
        <w:rPr>
          <w:color w:val="000000"/>
        </w:rPr>
        <w:t>відповідає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вимогам</w:t>
      </w:r>
      <w:proofErr w:type="spellEnd"/>
      <w:r w:rsidRPr="00FF499C">
        <w:rPr>
          <w:color w:val="000000"/>
        </w:rPr>
        <w:t> </w:t>
      </w:r>
      <w:hyperlink r:id="rId28" w:anchor="2193" w:tgtFrame="_blank" w:tooltip="Кримінальний процесуальний кодекс України; нормативно-правовий акт № 4651-VI від 13.04.2012" w:history="1">
        <w:r w:rsidRPr="00FF499C">
          <w:rPr>
            <w:rStyle w:val="a7"/>
          </w:rPr>
          <w:t xml:space="preserve">ст. 287 КПК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 xml:space="preserve"> та є </w:t>
      </w:r>
      <w:proofErr w:type="spellStart"/>
      <w:r w:rsidRPr="00FF499C">
        <w:rPr>
          <w:color w:val="000000"/>
        </w:rPr>
        <w:t>обґрунтованим</w:t>
      </w:r>
      <w:proofErr w:type="spellEnd"/>
      <w:r w:rsidRPr="00FF499C">
        <w:rPr>
          <w:color w:val="000000"/>
        </w:rPr>
        <w:t>.</w:t>
      </w:r>
    </w:p>
    <w:p w14:paraId="3DC876AE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За таких </w:t>
      </w:r>
      <w:proofErr w:type="spellStart"/>
      <w:r w:rsidRPr="00FF499C">
        <w:rPr>
          <w:color w:val="000000"/>
        </w:rPr>
        <w:t>обставин</w:t>
      </w:r>
      <w:proofErr w:type="spellEnd"/>
      <w:r w:rsidRPr="00FF499C">
        <w:rPr>
          <w:color w:val="000000"/>
        </w:rPr>
        <w:t xml:space="preserve">, суд приходить до </w:t>
      </w:r>
      <w:proofErr w:type="spellStart"/>
      <w:r w:rsidRPr="00FF499C">
        <w:rPr>
          <w:color w:val="000000"/>
        </w:rPr>
        <w:t>висновку</w:t>
      </w:r>
      <w:proofErr w:type="spellEnd"/>
      <w:r w:rsidRPr="00FF499C">
        <w:rPr>
          <w:color w:val="000000"/>
        </w:rPr>
        <w:t xml:space="preserve"> про </w:t>
      </w:r>
      <w:proofErr w:type="spellStart"/>
      <w:r w:rsidRPr="00FF499C">
        <w:rPr>
          <w:color w:val="000000"/>
        </w:rPr>
        <w:t>можливість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задоволення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клопотання</w:t>
      </w:r>
      <w:proofErr w:type="spellEnd"/>
      <w:r w:rsidRPr="00FF499C">
        <w:rPr>
          <w:color w:val="000000"/>
        </w:rPr>
        <w:t xml:space="preserve"> прокурора та </w:t>
      </w:r>
      <w:proofErr w:type="spellStart"/>
      <w:r w:rsidRPr="00FF499C">
        <w:rPr>
          <w:color w:val="000000"/>
        </w:rPr>
        <w:t>звільнення</w:t>
      </w:r>
      <w:proofErr w:type="spellEnd"/>
      <w:r w:rsidRPr="00FF499C">
        <w:rPr>
          <w:color w:val="000000"/>
        </w:rPr>
        <w:t xml:space="preserve"> ОСОБА_1 </w:t>
      </w:r>
      <w:proofErr w:type="spellStart"/>
      <w:r w:rsidRPr="00FF499C">
        <w:rPr>
          <w:color w:val="000000"/>
        </w:rPr>
        <w:t>від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кримінальної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відповідальності</w:t>
      </w:r>
      <w:proofErr w:type="spellEnd"/>
      <w:r w:rsidRPr="00FF499C">
        <w:rPr>
          <w:color w:val="000000"/>
        </w:rPr>
        <w:t xml:space="preserve"> за ч. 1 </w:t>
      </w:r>
      <w:hyperlink r:id="rId29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</w:rPr>
          <w:t xml:space="preserve">ст. 212 КК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 xml:space="preserve">, на </w:t>
      </w:r>
      <w:proofErr w:type="spellStart"/>
      <w:r w:rsidRPr="00FF499C">
        <w:rPr>
          <w:color w:val="000000"/>
        </w:rPr>
        <w:t>підставі</w:t>
      </w:r>
      <w:proofErr w:type="spellEnd"/>
      <w:r w:rsidRPr="00FF499C">
        <w:rPr>
          <w:color w:val="000000"/>
        </w:rPr>
        <w:t xml:space="preserve"> ч. 4 </w:t>
      </w:r>
      <w:hyperlink r:id="rId30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</w:rPr>
          <w:t xml:space="preserve">ст. 212 КК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>.</w:t>
      </w:r>
    </w:p>
    <w:p w14:paraId="4E7DD970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На </w:t>
      </w:r>
      <w:proofErr w:type="spellStart"/>
      <w:r w:rsidRPr="00FF499C">
        <w:rPr>
          <w:color w:val="000000"/>
        </w:rPr>
        <w:t>підставі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викладеного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керуючись</w:t>
      </w:r>
      <w:proofErr w:type="spellEnd"/>
      <w:r w:rsidRPr="00FF499C">
        <w:rPr>
          <w:color w:val="000000"/>
        </w:rPr>
        <w:t xml:space="preserve"> ст. ст. </w:t>
      </w:r>
      <w:hyperlink r:id="rId31" w:anchor="175" w:tgtFrame="_blank" w:tooltip="Кримінальний кодекс України; нормативно-правовий акт № 2341-III від 05.04.2001" w:history="1">
        <w:r w:rsidRPr="00FF499C">
          <w:rPr>
            <w:rStyle w:val="a7"/>
          </w:rPr>
          <w:t>44</w:t>
        </w:r>
      </w:hyperlink>
      <w:r w:rsidRPr="00FF499C">
        <w:rPr>
          <w:color w:val="000000"/>
        </w:rPr>
        <w:t>, </w:t>
      </w:r>
      <w:hyperlink r:id="rId32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</w:rPr>
          <w:t xml:space="preserve">212 КК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>, ч. 2 ст. </w:t>
      </w:r>
      <w:hyperlink r:id="rId33" w:anchor="2160" w:tgtFrame="_blank" w:tooltip="Кримінальний процесуальний кодекс України; нормативно-правовий акт № 4651-VI від 13.04.2012" w:history="1">
        <w:r w:rsidRPr="00FF499C">
          <w:rPr>
            <w:rStyle w:val="a7"/>
          </w:rPr>
          <w:t>284</w:t>
        </w:r>
      </w:hyperlink>
      <w:r w:rsidRPr="00FF499C">
        <w:rPr>
          <w:color w:val="000000"/>
        </w:rPr>
        <w:t>, ст. ст. </w:t>
      </w:r>
      <w:hyperlink r:id="rId34" w:anchor="2184" w:tgtFrame="_blank" w:tooltip="Кримінальний процесуальний кодекс України; нормативно-правовий акт № 4651-VI від 13.04.2012" w:history="1">
        <w:r w:rsidRPr="00FF499C">
          <w:rPr>
            <w:rStyle w:val="a7"/>
          </w:rPr>
          <w:t>285-288</w:t>
        </w:r>
      </w:hyperlink>
      <w:r w:rsidRPr="00FF499C">
        <w:rPr>
          <w:color w:val="000000"/>
        </w:rPr>
        <w:t>, п. 2 ч. 3 ст. </w:t>
      </w:r>
      <w:hyperlink r:id="rId35" w:anchor="2394" w:tgtFrame="_blank" w:tooltip="Кримінальний процесуальний кодекс України; нормативно-правовий акт № 4651-VI від 13.04.2012" w:history="1">
        <w:r w:rsidRPr="00FF499C">
          <w:rPr>
            <w:rStyle w:val="a7"/>
          </w:rPr>
          <w:t xml:space="preserve">314 КПК </w:t>
        </w:r>
        <w:proofErr w:type="spellStart"/>
        <w:r w:rsidRPr="00FF499C">
          <w:rPr>
            <w:rStyle w:val="a7"/>
          </w:rPr>
          <w:t>України</w:t>
        </w:r>
        <w:proofErr w:type="spellEnd"/>
      </w:hyperlink>
      <w:r w:rsidRPr="00FF499C">
        <w:rPr>
          <w:color w:val="000000"/>
        </w:rPr>
        <w:t>, суд,</w:t>
      </w:r>
    </w:p>
    <w:p w14:paraId="4D0B6A90" w14:textId="77777777" w:rsidR="00FF499C" w:rsidRPr="00FF499C" w:rsidRDefault="00FF499C" w:rsidP="00FF499C">
      <w:pPr>
        <w:pStyle w:val="a9"/>
        <w:jc w:val="center"/>
        <w:rPr>
          <w:color w:val="000000"/>
        </w:rPr>
      </w:pPr>
      <w:r w:rsidRPr="00FF499C">
        <w:rPr>
          <w:b/>
          <w:bCs/>
          <w:color w:val="000000"/>
        </w:rPr>
        <w:lastRenderedPageBreak/>
        <w:t>УХВАЛИВ:</w:t>
      </w:r>
    </w:p>
    <w:p w14:paraId="4A03FE17" w14:textId="77777777" w:rsidR="00FF499C" w:rsidRPr="00FF499C" w:rsidRDefault="00FF499C" w:rsidP="00FF499C">
      <w:pPr>
        <w:pStyle w:val="a9"/>
        <w:rPr>
          <w:color w:val="000000"/>
          <w:highlight w:val="yellow"/>
        </w:rPr>
      </w:pPr>
      <w:proofErr w:type="spellStart"/>
      <w:r w:rsidRPr="00FF499C">
        <w:rPr>
          <w:color w:val="000000"/>
          <w:highlight w:val="yellow"/>
        </w:rPr>
        <w:t>Клопотання</w:t>
      </w:r>
      <w:proofErr w:type="spellEnd"/>
      <w:r w:rsidRPr="00FF499C">
        <w:rPr>
          <w:color w:val="000000"/>
          <w:highlight w:val="yellow"/>
        </w:rPr>
        <w:t xml:space="preserve"> прокурора </w:t>
      </w:r>
      <w:proofErr w:type="spellStart"/>
      <w:r w:rsidRPr="00FF499C">
        <w:rPr>
          <w:color w:val="000000"/>
          <w:highlight w:val="yellow"/>
        </w:rPr>
        <w:t>відділу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прокуратури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міста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Києва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молодшого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радника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юстиції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Хацкова</w:t>
      </w:r>
      <w:proofErr w:type="spellEnd"/>
      <w:r w:rsidRPr="00FF499C">
        <w:rPr>
          <w:color w:val="000000"/>
          <w:highlight w:val="yellow"/>
        </w:rPr>
        <w:t xml:space="preserve"> Д.О. про </w:t>
      </w:r>
      <w:proofErr w:type="spellStart"/>
      <w:r w:rsidRPr="00FF499C">
        <w:rPr>
          <w:color w:val="000000"/>
          <w:highlight w:val="yellow"/>
        </w:rPr>
        <w:t>звільнення</w:t>
      </w:r>
      <w:proofErr w:type="spellEnd"/>
      <w:r w:rsidRPr="00FF499C">
        <w:rPr>
          <w:color w:val="000000"/>
          <w:highlight w:val="yellow"/>
        </w:rPr>
        <w:t xml:space="preserve"> ОСОБА_1 </w:t>
      </w:r>
      <w:proofErr w:type="spellStart"/>
      <w:r w:rsidRPr="00FF499C">
        <w:rPr>
          <w:color w:val="000000"/>
          <w:highlight w:val="yellow"/>
        </w:rPr>
        <w:t>від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кримінальної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відповідальності</w:t>
      </w:r>
      <w:proofErr w:type="spellEnd"/>
      <w:r w:rsidRPr="00FF499C">
        <w:rPr>
          <w:color w:val="000000"/>
          <w:highlight w:val="yellow"/>
        </w:rPr>
        <w:t xml:space="preserve"> за </w:t>
      </w:r>
      <w:proofErr w:type="spellStart"/>
      <w:r w:rsidRPr="00FF499C">
        <w:rPr>
          <w:color w:val="000000"/>
          <w:highlight w:val="yellow"/>
        </w:rPr>
        <w:t>вчинення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кримінального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правопорушення</w:t>
      </w:r>
      <w:proofErr w:type="spellEnd"/>
      <w:r w:rsidRPr="00FF499C">
        <w:rPr>
          <w:color w:val="000000"/>
          <w:highlight w:val="yellow"/>
        </w:rPr>
        <w:t xml:space="preserve">, </w:t>
      </w:r>
      <w:proofErr w:type="spellStart"/>
      <w:r w:rsidRPr="00FF499C">
        <w:rPr>
          <w:color w:val="000000"/>
          <w:highlight w:val="yellow"/>
        </w:rPr>
        <w:t>передбаченого</w:t>
      </w:r>
      <w:proofErr w:type="spellEnd"/>
      <w:r w:rsidRPr="00FF499C">
        <w:rPr>
          <w:color w:val="000000"/>
          <w:highlight w:val="yellow"/>
        </w:rPr>
        <w:t xml:space="preserve"> ч. 1 </w:t>
      </w:r>
      <w:hyperlink r:id="rId36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  <w:highlight w:val="yellow"/>
          </w:rPr>
          <w:t xml:space="preserve">ст. 212 КК </w:t>
        </w:r>
        <w:proofErr w:type="spellStart"/>
        <w:r w:rsidRPr="00FF499C">
          <w:rPr>
            <w:rStyle w:val="a7"/>
            <w:highlight w:val="yellow"/>
          </w:rPr>
          <w:t>України</w:t>
        </w:r>
        <w:proofErr w:type="spellEnd"/>
      </w:hyperlink>
      <w:r w:rsidRPr="00FF499C">
        <w:rPr>
          <w:color w:val="000000"/>
          <w:highlight w:val="yellow"/>
        </w:rPr>
        <w:t> </w:t>
      </w:r>
      <w:proofErr w:type="spellStart"/>
      <w:r w:rsidRPr="00FF499C">
        <w:rPr>
          <w:color w:val="000000"/>
          <w:highlight w:val="yellow"/>
        </w:rPr>
        <w:t>від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кримінальної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відповідальності</w:t>
      </w:r>
      <w:proofErr w:type="spellEnd"/>
      <w:r w:rsidRPr="00FF499C">
        <w:rPr>
          <w:color w:val="000000"/>
          <w:highlight w:val="yellow"/>
        </w:rPr>
        <w:t xml:space="preserve"> за </w:t>
      </w:r>
      <w:proofErr w:type="spellStart"/>
      <w:r w:rsidRPr="00FF499C">
        <w:rPr>
          <w:color w:val="000000"/>
          <w:highlight w:val="yellow"/>
        </w:rPr>
        <w:t>вчинення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кримінального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правопорушення</w:t>
      </w:r>
      <w:proofErr w:type="spellEnd"/>
      <w:r w:rsidRPr="00FF499C">
        <w:rPr>
          <w:color w:val="000000"/>
          <w:highlight w:val="yellow"/>
        </w:rPr>
        <w:t xml:space="preserve">, </w:t>
      </w:r>
      <w:proofErr w:type="spellStart"/>
      <w:r w:rsidRPr="00FF499C">
        <w:rPr>
          <w:color w:val="000000"/>
          <w:highlight w:val="yellow"/>
        </w:rPr>
        <w:t>передбаченого</w:t>
      </w:r>
      <w:proofErr w:type="spellEnd"/>
      <w:r w:rsidRPr="00FF499C">
        <w:rPr>
          <w:color w:val="000000"/>
          <w:highlight w:val="yellow"/>
        </w:rPr>
        <w:t xml:space="preserve"> ч. 1 </w:t>
      </w:r>
      <w:hyperlink r:id="rId37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  <w:highlight w:val="yellow"/>
          </w:rPr>
          <w:t xml:space="preserve">ст. 212 КК </w:t>
        </w:r>
        <w:proofErr w:type="spellStart"/>
        <w:r w:rsidRPr="00FF499C">
          <w:rPr>
            <w:rStyle w:val="a7"/>
            <w:highlight w:val="yellow"/>
          </w:rPr>
          <w:t>України</w:t>
        </w:r>
        <w:proofErr w:type="spellEnd"/>
      </w:hyperlink>
      <w:r w:rsidRPr="00FF499C">
        <w:rPr>
          <w:color w:val="000000"/>
          <w:highlight w:val="yellow"/>
        </w:rPr>
        <w:t xml:space="preserve">, у </w:t>
      </w:r>
      <w:proofErr w:type="spellStart"/>
      <w:r w:rsidRPr="00FF499C">
        <w:rPr>
          <w:color w:val="000000"/>
          <w:highlight w:val="yellow"/>
        </w:rPr>
        <w:t>зв`язку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із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відшкодуванням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завданих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державі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збитків</w:t>
      </w:r>
      <w:proofErr w:type="spellEnd"/>
      <w:r w:rsidRPr="00FF499C">
        <w:rPr>
          <w:color w:val="000000"/>
          <w:highlight w:val="yellow"/>
        </w:rPr>
        <w:t xml:space="preserve"> - </w:t>
      </w:r>
      <w:proofErr w:type="spellStart"/>
      <w:r w:rsidRPr="00FF499C">
        <w:rPr>
          <w:color w:val="000000"/>
          <w:highlight w:val="yellow"/>
        </w:rPr>
        <w:t>задовольнити</w:t>
      </w:r>
      <w:proofErr w:type="spellEnd"/>
      <w:r w:rsidRPr="00FF499C">
        <w:rPr>
          <w:color w:val="000000"/>
          <w:highlight w:val="yellow"/>
        </w:rPr>
        <w:t>.</w:t>
      </w:r>
    </w:p>
    <w:p w14:paraId="163781CA" w14:textId="77777777" w:rsidR="00FF499C" w:rsidRPr="00FF499C" w:rsidRDefault="00FF499C" w:rsidP="00FF499C">
      <w:pPr>
        <w:pStyle w:val="a9"/>
        <w:rPr>
          <w:color w:val="000000"/>
          <w:highlight w:val="yellow"/>
        </w:rPr>
      </w:pPr>
      <w:proofErr w:type="spellStart"/>
      <w:r w:rsidRPr="00FF499C">
        <w:rPr>
          <w:color w:val="000000"/>
          <w:highlight w:val="yellow"/>
        </w:rPr>
        <w:t>Звільнити</w:t>
      </w:r>
      <w:proofErr w:type="spellEnd"/>
      <w:r w:rsidRPr="00FF499C">
        <w:rPr>
          <w:color w:val="000000"/>
          <w:highlight w:val="yellow"/>
        </w:rPr>
        <w:t xml:space="preserve"> ОСОБА_1 </w:t>
      </w:r>
      <w:proofErr w:type="spellStart"/>
      <w:r w:rsidRPr="00FF499C">
        <w:rPr>
          <w:color w:val="000000"/>
          <w:highlight w:val="yellow"/>
        </w:rPr>
        <w:t>від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кримінальної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відповідальності</w:t>
      </w:r>
      <w:proofErr w:type="spellEnd"/>
      <w:r w:rsidRPr="00FF499C">
        <w:rPr>
          <w:color w:val="000000"/>
          <w:highlight w:val="yellow"/>
        </w:rPr>
        <w:t xml:space="preserve"> за ч. 1 </w:t>
      </w:r>
      <w:hyperlink r:id="rId38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  <w:highlight w:val="yellow"/>
          </w:rPr>
          <w:t xml:space="preserve">ст. 212 КК </w:t>
        </w:r>
        <w:proofErr w:type="spellStart"/>
        <w:r w:rsidRPr="00FF499C">
          <w:rPr>
            <w:rStyle w:val="a7"/>
            <w:highlight w:val="yellow"/>
          </w:rPr>
          <w:t>України</w:t>
        </w:r>
        <w:proofErr w:type="spellEnd"/>
      </w:hyperlink>
      <w:r w:rsidRPr="00FF499C">
        <w:rPr>
          <w:color w:val="000000"/>
          <w:highlight w:val="yellow"/>
        </w:rPr>
        <w:t xml:space="preserve">, у </w:t>
      </w:r>
      <w:proofErr w:type="spellStart"/>
      <w:r w:rsidRPr="00FF499C">
        <w:rPr>
          <w:color w:val="000000"/>
          <w:highlight w:val="yellow"/>
        </w:rPr>
        <w:t>зв`язку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із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відшкодуванням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завданих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державі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збитків</w:t>
      </w:r>
      <w:proofErr w:type="spellEnd"/>
      <w:r w:rsidRPr="00FF499C">
        <w:rPr>
          <w:color w:val="000000"/>
          <w:highlight w:val="yellow"/>
        </w:rPr>
        <w:t>.</w:t>
      </w:r>
    </w:p>
    <w:p w14:paraId="6A7AD628" w14:textId="77777777" w:rsidR="00FF499C" w:rsidRPr="00FF499C" w:rsidRDefault="00FF499C" w:rsidP="00FF499C">
      <w:pPr>
        <w:pStyle w:val="a9"/>
        <w:rPr>
          <w:color w:val="000000"/>
        </w:rPr>
      </w:pPr>
      <w:proofErr w:type="spellStart"/>
      <w:r w:rsidRPr="00FF499C">
        <w:rPr>
          <w:color w:val="000000"/>
          <w:highlight w:val="yellow"/>
        </w:rPr>
        <w:t>Кримінальне</w:t>
      </w:r>
      <w:proofErr w:type="spellEnd"/>
      <w:r w:rsidRPr="00FF499C">
        <w:rPr>
          <w:color w:val="000000"/>
          <w:highlight w:val="yellow"/>
        </w:rPr>
        <w:t xml:space="preserve"> </w:t>
      </w:r>
      <w:proofErr w:type="spellStart"/>
      <w:r w:rsidRPr="00FF499C">
        <w:rPr>
          <w:color w:val="000000"/>
          <w:highlight w:val="yellow"/>
        </w:rPr>
        <w:t>провадження</w:t>
      </w:r>
      <w:proofErr w:type="spellEnd"/>
      <w:r w:rsidRPr="00FF499C">
        <w:rPr>
          <w:color w:val="000000"/>
          <w:highlight w:val="yellow"/>
        </w:rPr>
        <w:t xml:space="preserve"> № 32019100000000669 </w:t>
      </w:r>
      <w:proofErr w:type="spellStart"/>
      <w:r w:rsidRPr="00FF499C">
        <w:rPr>
          <w:color w:val="000000"/>
          <w:highlight w:val="yellow"/>
        </w:rPr>
        <w:t>відносно</w:t>
      </w:r>
      <w:proofErr w:type="spellEnd"/>
      <w:r w:rsidRPr="00FF499C">
        <w:rPr>
          <w:color w:val="000000"/>
          <w:highlight w:val="yellow"/>
        </w:rPr>
        <w:t xml:space="preserve"> ОСОБА_1 за ч. 1 </w:t>
      </w:r>
      <w:hyperlink r:id="rId39" w:anchor="1143" w:tgtFrame="_blank" w:tooltip="Кримінальний кодекс України; нормативно-правовий акт № 2341-III від 05.04.2001" w:history="1">
        <w:r w:rsidRPr="00FF499C">
          <w:rPr>
            <w:rStyle w:val="a7"/>
            <w:highlight w:val="yellow"/>
          </w:rPr>
          <w:t xml:space="preserve">ст. 212 КК </w:t>
        </w:r>
        <w:proofErr w:type="spellStart"/>
        <w:r w:rsidRPr="00FF499C">
          <w:rPr>
            <w:rStyle w:val="a7"/>
            <w:highlight w:val="yellow"/>
          </w:rPr>
          <w:t>України</w:t>
        </w:r>
        <w:proofErr w:type="spellEnd"/>
      </w:hyperlink>
      <w:r w:rsidRPr="00FF499C">
        <w:rPr>
          <w:color w:val="000000"/>
          <w:highlight w:val="yellow"/>
        </w:rPr>
        <w:t xml:space="preserve"> - </w:t>
      </w:r>
      <w:proofErr w:type="spellStart"/>
      <w:r w:rsidRPr="00FF499C">
        <w:rPr>
          <w:color w:val="000000"/>
          <w:highlight w:val="yellow"/>
        </w:rPr>
        <w:t>закрити</w:t>
      </w:r>
      <w:proofErr w:type="spellEnd"/>
      <w:r w:rsidRPr="00FF499C">
        <w:rPr>
          <w:color w:val="000000"/>
          <w:highlight w:val="yellow"/>
        </w:rPr>
        <w:t>.</w:t>
      </w:r>
    </w:p>
    <w:p w14:paraId="0576AA15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Ухвала </w:t>
      </w:r>
      <w:proofErr w:type="spellStart"/>
      <w:r w:rsidRPr="00FF499C">
        <w:rPr>
          <w:color w:val="000000"/>
        </w:rPr>
        <w:t>може</w:t>
      </w:r>
      <w:proofErr w:type="spellEnd"/>
      <w:r w:rsidRPr="00FF499C">
        <w:rPr>
          <w:color w:val="000000"/>
        </w:rPr>
        <w:t xml:space="preserve"> бути </w:t>
      </w:r>
      <w:proofErr w:type="spellStart"/>
      <w:r w:rsidRPr="00FF499C">
        <w:rPr>
          <w:color w:val="000000"/>
        </w:rPr>
        <w:t>оскаржена</w:t>
      </w:r>
      <w:proofErr w:type="spellEnd"/>
      <w:r w:rsidRPr="00FF499C">
        <w:rPr>
          <w:color w:val="000000"/>
        </w:rPr>
        <w:t xml:space="preserve"> до </w:t>
      </w:r>
      <w:proofErr w:type="spellStart"/>
      <w:r w:rsidRPr="00FF499C">
        <w:rPr>
          <w:color w:val="000000"/>
        </w:rPr>
        <w:t>Київського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апеляційного</w:t>
      </w:r>
      <w:proofErr w:type="spellEnd"/>
      <w:r w:rsidRPr="00FF499C">
        <w:rPr>
          <w:color w:val="000000"/>
        </w:rPr>
        <w:t xml:space="preserve"> суду через </w:t>
      </w:r>
      <w:proofErr w:type="spellStart"/>
      <w:r w:rsidRPr="00FF499C">
        <w:rPr>
          <w:color w:val="000000"/>
        </w:rPr>
        <w:t>Дарницький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районний</w:t>
      </w:r>
      <w:proofErr w:type="spellEnd"/>
      <w:r w:rsidRPr="00FF499C">
        <w:rPr>
          <w:color w:val="000000"/>
        </w:rPr>
        <w:t xml:space="preserve"> суд м. </w:t>
      </w:r>
      <w:proofErr w:type="spellStart"/>
      <w:r w:rsidRPr="00FF499C">
        <w:rPr>
          <w:color w:val="000000"/>
        </w:rPr>
        <w:t>Києва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протягом</w:t>
      </w:r>
      <w:proofErr w:type="spellEnd"/>
      <w:r w:rsidRPr="00FF499C">
        <w:rPr>
          <w:color w:val="000000"/>
        </w:rPr>
        <w:t xml:space="preserve"> семи </w:t>
      </w:r>
      <w:proofErr w:type="spellStart"/>
      <w:r w:rsidRPr="00FF499C">
        <w:rPr>
          <w:color w:val="000000"/>
        </w:rPr>
        <w:t>днів</w:t>
      </w:r>
      <w:proofErr w:type="spellEnd"/>
      <w:r w:rsidRPr="00FF499C">
        <w:rPr>
          <w:color w:val="000000"/>
        </w:rPr>
        <w:t xml:space="preserve"> з дня </w:t>
      </w:r>
      <w:proofErr w:type="spellStart"/>
      <w:r w:rsidRPr="00FF499C">
        <w:rPr>
          <w:color w:val="000000"/>
        </w:rPr>
        <w:t>її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оголошення</w:t>
      </w:r>
      <w:proofErr w:type="spellEnd"/>
      <w:r w:rsidRPr="00FF499C">
        <w:rPr>
          <w:color w:val="000000"/>
        </w:rPr>
        <w:t>.</w:t>
      </w:r>
    </w:p>
    <w:p w14:paraId="34678A2C" w14:textId="77777777" w:rsidR="00FF499C" w:rsidRPr="00FF499C" w:rsidRDefault="00FF499C" w:rsidP="00FF499C">
      <w:pPr>
        <w:pStyle w:val="a9"/>
        <w:rPr>
          <w:color w:val="000000"/>
        </w:rPr>
      </w:pPr>
      <w:r w:rsidRPr="00FF499C">
        <w:rPr>
          <w:color w:val="000000"/>
        </w:rPr>
        <w:t xml:space="preserve">Ухвала </w:t>
      </w:r>
      <w:proofErr w:type="spellStart"/>
      <w:r w:rsidRPr="00FF499C">
        <w:rPr>
          <w:color w:val="000000"/>
        </w:rPr>
        <w:t>набирає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законної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сили</w:t>
      </w:r>
      <w:proofErr w:type="spellEnd"/>
      <w:r w:rsidRPr="00FF499C">
        <w:rPr>
          <w:color w:val="000000"/>
        </w:rPr>
        <w:t xml:space="preserve"> на </w:t>
      </w:r>
      <w:proofErr w:type="spellStart"/>
      <w:r w:rsidRPr="00FF499C">
        <w:rPr>
          <w:color w:val="000000"/>
        </w:rPr>
        <w:t>наступний</w:t>
      </w:r>
      <w:proofErr w:type="spellEnd"/>
      <w:r w:rsidRPr="00FF499C">
        <w:rPr>
          <w:color w:val="000000"/>
        </w:rPr>
        <w:t xml:space="preserve"> день </w:t>
      </w:r>
      <w:proofErr w:type="spellStart"/>
      <w:r w:rsidRPr="00FF499C">
        <w:rPr>
          <w:color w:val="000000"/>
        </w:rPr>
        <w:t>після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закінчення</w:t>
      </w:r>
      <w:proofErr w:type="spellEnd"/>
      <w:r w:rsidRPr="00FF499C">
        <w:rPr>
          <w:color w:val="000000"/>
        </w:rPr>
        <w:t xml:space="preserve"> строку на </w:t>
      </w:r>
      <w:proofErr w:type="spellStart"/>
      <w:r w:rsidRPr="00FF499C">
        <w:rPr>
          <w:color w:val="000000"/>
        </w:rPr>
        <w:t>подання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апеляційної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скарги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якщо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таку</w:t>
      </w:r>
      <w:proofErr w:type="spellEnd"/>
      <w:r w:rsidRPr="00FF499C">
        <w:rPr>
          <w:color w:val="000000"/>
        </w:rPr>
        <w:t xml:space="preserve"> не подано. У </w:t>
      </w:r>
      <w:proofErr w:type="spellStart"/>
      <w:r w:rsidRPr="00FF499C">
        <w:rPr>
          <w:color w:val="000000"/>
        </w:rPr>
        <w:t>разі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подання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апеляційної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скарги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судове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рішення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якщо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його</w:t>
      </w:r>
      <w:proofErr w:type="spellEnd"/>
      <w:r w:rsidRPr="00FF499C">
        <w:rPr>
          <w:color w:val="000000"/>
        </w:rPr>
        <w:t xml:space="preserve"> не </w:t>
      </w:r>
      <w:proofErr w:type="spellStart"/>
      <w:r w:rsidRPr="00FF499C">
        <w:rPr>
          <w:color w:val="000000"/>
        </w:rPr>
        <w:t>скасовано</w:t>
      </w:r>
      <w:proofErr w:type="spellEnd"/>
      <w:r w:rsidRPr="00FF499C">
        <w:rPr>
          <w:color w:val="000000"/>
        </w:rPr>
        <w:t xml:space="preserve">, </w:t>
      </w:r>
      <w:proofErr w:type="spellStart"/>
      <w:r w:rsidRPr="00FF499C">
        <w:rPr>
          <w:color w:val="000000"/>
        </w:rPr>
        <w:t>набирає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законної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сили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після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ухвалення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рішення</w:t>
      </w:r>
      <w:proofErr w:type="spellEnd"/>
      <w:r w:rsidRPr="00FF499C">
        <w:rPr>
          <w:color w:val="000000"/>
        </w:rPr>
        <w:t xml:space="preserve"> судом </w:t>
      </w:r>
      <w:proofErr w:type="spellStart"/>
      <w:r w:rsidRPr="00FF499C">
        <w:rPr>
          <w:color w:val="000000"/>
        </w:rPr>
        <w:t>апеляційної</w:t>
      </w:r>
      <w:proofErr w:type="spellEnd"/>
      <w:r w:rsidRPr="00FF499C">
        <w:rPr>
          <w:color w:val="000000"/>
        </w:rPr>
        <w:t xml:space="preserve"> </w:t>
      </w:r>
      <w:proofErr w:type="spellStart"/>
      <w:r w:rsidRPr="00FF499C">
        <w:rPr>
          <w:color w:val="000000"/>
        </w:rPr>
        <w:t>інстанції</w:t>
      </w:r>
      <w:proofErr w:type="spellEnd"/>
      <w:r w:rsidRPr="00FF499C">
        <w:rPr>
          <w:color w:val="000000"/>
        </w:rPr>
        <w:t>.</w:t>
      </w:r>
    </w:p>
    <w:p w14:paraId="032C89B6" w14:textId="77777777" w:rsidR="00FF499C" w:rsidRPr="00FF499C" w:rsidRDefault="00FF499C" w:rsidP="00FF499C">
      <w:pPr>
        <w:pStyle w:val="a9"/>
        <w:rPr>
          <w:color w:val="000000"/>
        </w:rPr>
      </w:pPr>
      <w:proofErr w:type="spellStart"/>
      <w:r w:rsidRPr="00FF499C">
        <w:rPr>
          <w:b/>
          <w:bCs/>
          <w:color w:val="000000"/>
        </w:rPr>
        <w:t>Суддя</w:t>
      </w:r>
      <w:proofErr w:type="spellEnd"/>
    </w:p>
    <w:p w14:paraId="4F7530ED" w14:textId="77777777" w:rsidR="00DC005A" w:rsidRPr="00FF499C" w:rsidRDefault="00DC005A">
      <w:pPr>
        <w:rPr>
          <w:sz w:val="22"/>
          <w:szCs w:val="20"/>
        </w:rPr>
      </w:pPr>
    </w:p>
    <w:sectPr w:rsidR="00DC005A" w:rsidRPr="00FF499C" w:rsidSect="00FF499C">
      <w:headerReference w:type="first" r:id="rId4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615F05" w14:textId="77777777" w:rsidR="00FF499C" w:rsidRDefault="00FF499C" w:rsidP="00FF499C">
      <w:pPr>
        <w:spacing w:after="0" w:line="240" w:lineRule="auto"/>
      </w:pPr>
      <w:r>
        <w:separator/>
      </w:r>
    </w:p>
  </w:endnote>
  <w:endnote w:type="continuationSeparator" w:id="0">
    <w:p w14:paraId="0B22344E" w14:textId="77777777" w:rsidR="00FF499C" w:rsidRDefault="00FF499C" w:rsidP="00FF4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3F4DE2" w14:textId="77777777" w:rsidR="00FF499C" w:rsidRDefault="00FF499C" w:rsidP="00FF499C">
      <w:pPr>
        <w:spacing w:after="0" w:line="240" w:lineRule="auto"/>
      </w:pPr>
      <w:r>
        <w:separator/>
      </w:r>
    </w:p>
  </w:footnote>
  <w:footnote w:type="continuationSeparator" w:id="0">
    <w:p w14:paraId="70893E18" w14:textId="77777777" w:rsidR="00FF499C" w:rsidRDefault="00FF499C" w:rsidP="00FF4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A65D9" w14:textId="06DC6B52" w:rsidR="00FF499C" w:rsidRDefault="00FF499C">
    <w:pPr>
      <w:pStyle w:val="a3"/>
    </w:pPr>
    <w:hyperlink r:id="rId1" w:history="1">
      <w:r w:rsidRPr="006247AD">
        <w:rPr>
          <w:rStyle w:val="a7"/>
        </w:rPr>
        <w:t>https://reyestr.court.gov.ua/Review/88865713</w:t>
      </w:r>
    </w:hyperlink>
  </w:p>
  <w:p w14:paraId="5DA5B022" w14:textId="77777777" w:rsidR="00FF499C" w:rsidRDefault="00FF49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F36"/>
    <w:rsid w:val="00DC005A"/>
    <w:rsid w:val="00E25F36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072C6"/>
  <w15:chartTrackingRefBased/>
  <w15:docId w15:val="{60F837F1-939C-4BEB-8474-2E24ADEA7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4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499C"/>
  </w:style>
  <w:style w:type="paragraph" w:styleId="a5">
    <w:name w:val="footer"/>
    <w:basedOn w:val="a"/>
    <w:link w:val="a6"/>
    <w:uiPriority w:val="99"/>
    <w:unhideWhenUsed/>
    <w:rsid w:val="00FF4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499C"/>
  </w:style>
  <w:style w:type="character" w:styleId="a7">
    <w:name w:val="Hyperlink"/>
    <w:basedOn w:val="a0"/>
    <w:uiPriority w:val="99"/>
    <w:unhideWhenUsed/>
    <w:rsid w:val="00FF499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F499C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FF499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18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04_13/pravo1/T012341.html?pravo=1" TargetMode="External"/><Relationship Id="rId13" Type="http://schemas.openxmlformats.org/officeDocument/2006/relationships/hyperlink" Target="http://search.ligazakon.ua/l_doc2.nsf/link1/an_1143/ed_2020_04_13/pravo1/T012341.html?pravo=1" TargetMode="External"/><Relationship Id="rId18" Type="http://schemas.openxmlformats.org/officeDocument/2006/relationships/hyperlink" Target="http://search.ligazakon.ua/l_doc2.nsf/link1/an_14836/ed_2020_04_02/pravo1/T10_2755.html?pravo=1" TargetMode="External"/><Relationship Id="rId26" Type="http://schemas.openxmlformats.org/officeDocument/2006/relationships/hyperlink" Target="http://search.ligazakon.ua/l_doc2.nsf/link1/an_1143/ed_2020_04_13/pravo1/T012341.html?pravo=1" TargetMode="External"/><Relationship Id="rId39" Type="http://schemas.openxmlformats.org/officeDocument/2006/relationships/hyperlink" Target="http://search.ligazakon.ua/l_doc2.nsf/link1/an_1143/ed_2020_04_13/pravo1/T01234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188/ed_2020_04_13/pravo1/T124651.html?pravo=1" TargetMode="External"/><Relationship Id="rId34" Type="http://schemas.openxmlformats.org/officeDocument/2006/relationships/hyperlink" Target="http://search.ligazakon.ua/l_doc2.nsf/link1/an_2184/ed_2020_04_13/pravo1/T124651.html?pravo=1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search.ligazakon.ua/l_doc2.nsf/link1/an_1143/ed_2020_04_13/pravo1/T012341.html?pravo=1" TargetMode="External"/><Relationship Id="rId12" Type="http://schemas.openxmlformats.org/officeDocument/2006/relationships/hyperlink" Target="http://search.ligazakon.ua/l_doc2.nsf/link1/an_1143/ed_2020_04_13/pravo1/T012341.html?pravo=1" TargetMode="External"/><Relationship Id="rId17" Type="http://schemas.openxmlformats.org/officeDocument/2006/relationships/hyperlink" Target="http://search.ligazakon.ua/l_doc2.nsf/link1/an_14751/ed_2020_04_02/pravo1/T10_2755.html?pravo=1" TargetMode="External"/><Relationship Id="rId25" Type="http://schemas.openxmlformats.org/officeDocument/2006/relationships/hyperlink" Target="http://search.ligazakon.ua/l_doc2.nsf/link1/an_175/ed_2020_04_13/pravo1/T012341.html?pravo=1" TargetMode="External"/><Relationship Id="rId33" Type="http://schemas.openxmlformats.org/officeDocument/2006/relationships/hyperlink" Target="http://search.ligazakon.ua/l_doc2.nsf/link1/an_2160/ed_2020_04_13/pravo1/T124651.html?pravo=1" TargetMode="External"/><Relationship Id="rId38" Type="http://schemas.openxmlformats.org/officeDocument/2006/relationships/hyperlink" Target="http://search.ligazakon.ua/l_doc2.nsf/link1/an_1143/ed_2020_04_13/pravo1/T01234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4752/ed_2020_04_02/pravo1/T10_2755.html?pravo=1" TargetMode="External"/><Relationship Id="rId20" Type="http://schemas.openxmlformats.org/officeDocument/2006/relationships/hyperlink" Target="http://search.ligazakon.ua/l_doc2.nsf/link1/an_1143/ed_2020_04_13/pravo1/T012341.html?pravo=1" TargetMode="External"/><Relationship Id="rId29" Type="http://schemas.openxmlformats.org/officeDocument/2006/relationships/hyperlink" Target="http://search.ligazakon.ua/l_doc2.nsf/link1/an_1143/ed_2020_04_13/pravo1/T012341.html?pravo=1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4_13/pravo1/T012341.html?pravo=1" TargetMode="External"/><Relationship Id="rId11" Type="http://schemas.openxmlformats.org/officeDocument/2006/relationships/hyperlink" Target="http://search.ligazakon.ua/l_doc2.nsf/link1/an_1143/ed_2020_04_13/pravo1/T012341.html?pravo=1" TargetMode="External"/><Relationship Id="rId24" Type="http://schemas.openxmlformats.org/officeDocument/2006/relationships/hyperlink" Target="http://search.ligazakon.ua/l_doc2.nsf/link1/an_2184/ed_2020_04_13/pravo1/T124651.html?pravo=1" TargetMode="External"/><Relationship Id="rId32" Type="http://schemas.openxmlformats.org/officeDocument/2006/relationships/hyperlink" Target="http://search.ligazakon.ua/l_doc2.nsf/link1/an_1143/ed_2020_04_13/pravo1/T012341.html?pravo=1" TargetMode="External"/><Relationship Id="rId37" Type="http://schemas.openxmlformats.org/officeDocument/2006/relationships/hyperlink" Target="http://search.ligazakon.ua/l_doc2.nsf/link1/an_1143/ed_2020_04_13/pravo1/T012341.html?pravo=1" TargetMode="External"/><Relationship Id="rId40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4687/ed_2020_04_02/pravo1/T10_2755.html?pravo=1" TargetMode="External"/><Relationship Id="rId23" Type="http://schemas.openxmlformats.org/officeDocument/2006/relationships/hyperlink" Target="http://search.ligazakon.ua/l_doc2.nsf/link1/an_2160/ed_2020_04_13/pravo1/T124651.html?pravo=1" TargetMode="External"/><Relationship Id="rId28" Type="http://schemas.openxmlformats.org/officeDocument/2006/relationships/hyperlink" Target="http://search.ligazakon.ua/l_doc2.nsf/link1/an_2193/ed_2020_04_13/pravo1/T124651.html?pravo=1" TargetMode="External"/><Relationship Id="rId36" Type="http://schemas.openxmlformats.org/officeDocument/2006/relationships/hyperlink" Target="http://search.ligazakon.ua/l_doc2.nsf/link1/an_1143/ed_2020_04_13/pravo1/T012341.html?pravo=1" TargetMode="External"/><Relationship Id="rId10" Type="http://schemas.openxmlformats.org/officeDocument/2006/relationships/hyperlink" Target="http://search.ligazakon.ua/l_doc2.nsf/link1/an_1143/ed_2020_04_13/pravo1/T012341.html?pravo=1" TargetMode="External"/><Relationship Id="rId19" Type="http://schemas.openxmlformats.org/officeDocument/2006/relationships/hyperlink" Target="http://search.ligazakon.ua/l_doc2.nsf/link1/an_14835/ed_2020_04_02/pravo1/T10_2755.html?pravo=1" TargetMode="External"/><Relationship Id="rId31" Type="http://schemas.openxmlformats.org/officeDocument/2006/relationships/hyperlink" Target="http://search.ligazakon.ua/l_doc2.nsf/link1/an_175/ed_2020_04_13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04_13/pravo1/T012341.html?pravo=1" TargetMode="External"/><Relationship Id="rId14" Type="http://schemas.openxmlformats.org/officeDocument/2006/relationships/hyperlink" Target="http://search.ligazakon.ua/l_doc2.nsf/link1/an_14688/ed_2020_04_02/pravo1/T10_2755.html?pravo=1" TargetMode="External"/><Relationship Id="rId22" Type="http://schemas.openxmlformats.org/officeDocument/2006/relationships/hyperlink" Target="http://search.ligazakon.ua/l_doc2.nsf/link1/an_2394/ed_2020_04_13/pravo1/T124651.html?pravo=1" TargetMode="External"/><Relationship Id="rId27" Type="http://schemas.openxmlformats.org/officeDocument/2006/relationships/hyperlink" Target="http://search.ligazakon.ua/l_doc2.nsf/link1/an_1143/ed_2020_04_13/pravo1/T012341.html?pravo=1" TargetMode="External"/><Relationship Id="rId30" Type="http://schemas.openxmlformats.org/officeDocument/2006/relationships/hyperlink" Target="http://search.ligazakon.ua/l_doc2.nsf/link1/an_1143/ed_2020_04_13/pravo1/T012341.html?pravo=1" TargetMode="External"/><Relationship Id="rId35" Type="http://schemas.openxmlformats.org/officeDocument/2006/relationships/hyperlink" Target="http://search.ligazakon.ua/l_doc2.nsf/link1/an_2394/ed_2020_04_13/pravo1/T12465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88657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2596</Words>
  <Characters>14803</Characters>
  <Application>Microsoft Office Word</Application>
  <DocSecurity>0</DocSecurity>
  <Lines>123</Lines>
  <Paragraphs>34</Paragraphs>
  <ScaleCrop>false</ScaleCrop>
  <Company/>
  <LinksUpToDate>false</LinksUpToDate>
  <CharactersWithSpaces>17365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2020-11-17T10:31:00Z</dcterms:created>
  <dcterms:modified xsi:type="dcterms:W3CDTF">2020-11-17T10:31:00Z</dcterms:modified>
</cp:coreProperties>
</file>